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  <w:bookmarkStart w:id="0" w:name="_GoBack"/>
      <w:bookmarkEnd w:id="0"/>
    </w:p>
    <w:p w:rsidR="00592A75" w:rsidRPr="0090542A" w:rsidRDefault="000D1869" w:rsidP="0090542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(Famerp 2020)  </w:t>
      </w:r>
      <w:r w:rsidR="00FD2A3B" w:rsidRPr="0090542A">
        <w:rPr>
          <w:rFonts w:cs="Arial"/>
          <w:sz w:val="20"/>
          <w:szCs w:val="19"/>
          <w:lang w:eastAsia="pt-BR"/>
        </w:rPr>
        <w:t>A imagem ilustra um corte transversal da membrana plasmática de uma célula da traqueia</w:t>
      </w:r>
      <w:r w:rsidR="0090542A">
        <w:rPr>
          <w:rFonts w:cs="Arial"/>
          <w:sz w:val="20"/>
          <w:szCs w:val="19"/>
          <w:lang w:eastAsia="pt-BR"/>
        </w:rPr>
        <w:t xml:space="preserve"> </w:t>
      </w:r>
      <w:r w:rsidR="00FD2A3B" w:rsidRPr="0090542A">
        <w:rPr>
          <w:rFonts w:cs="Arial"/>
          <w:sz w:val="20"/>
          <w:szCs w:val="19"/>
          <w:lang w:eastAsia="pt-BR"/>
        </w:rPr>
        <w:t>humana, na qual se observam cílios com estruturas circulares agrupadas duas a duas em seu interior.</w:t>
      </w:r>
    </w:p>
    <w:p w:rsidR="00FD2A3B" w:rsidRPr="0090542A" w:rsidRDefault="00FD2A3B" w:rsidP="0090542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FD2A3B" w:rsidRPr="0090542A" w:rsidRDefault="00A93D4A" w:rsidP="0090542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638425" cy="21050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44" w:rsidRPr="0090542A" w:rsidRDefault="00474B44" w:rsidP="0090542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0542A" w:rsidRPr="0090542A" w:rsidRDefault="0090542A" w:rsidP="0090542A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19"/>
          <w:lang w:eastAsia="pt-BR"/>
        </w:rPr>
      </w:pPr>
      <w:r w:rsidRPr="0090542A">
        <w:rPr>
          <w:rFonts w:cs="Arial"/>
          <w:sz w:val="20"/>
          <w:szCs w:val="20"/>
          <w:lang w:eastAsia="pt-BR"/>
        </w:rPr>
        <w:t xml:space="preserve">a) </w:t>
      </w:r>
      <w:r w:rsidRPr="0090542A">
        <w:rPr>
          <w:rFonts w:cs="Arial"/>
          <w:sz w:val="20"/>
          <w:szCs w:val="19"/>
          <w:lang w:eastAsia="pt-BR"/>
        </w:rPr>
        <w:t>Quais organelas celulares são importantes para que as estruturas observadas realizem os movimentos ciliares? Justifique sua resposta.</w:t>
      </w:r>
    </w:p>
    <w:p w:rsidR="00000000" w:rsidRDefault="0090542A" w:rsidP="0090542A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90542A">
        <w:rPr>
          <w:rFonts w:cs="Arial"/>
          <w:sz w:val="20"/>
          <w:szCs w:val="20"/>
          <w:lang w:eastAsia="pt-BR"/>
        </w:rPr>
        <w:t xml:space="preserve">b) </w:t>
      </w:r>
      <w:r w:rsidRPr="0090542A">
        <w:rPr>
          <w:rFonts w:cs="Arial"/>
          <w:sz w:val="20"/>
          <w:szCs w:val="19"/>
          <w:lang w:eastAsia="pt-BR"/>
        </w:rPr>
        <w:t>Justifique por que um homem que não forme as proteínas que integram essas estruturas pode apresentar problemas respiratórios e também infertilidade.</w:t>
      </w:r>
      <w:r w:rsidRPr="0090542A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A93D4A" w:rsidP="0090542A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93D4A" w:rsidP="0090542A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93D4A" w:rsidP="0090542A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A93D4A" w:rsidP="0090542A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BD4E7C" w:rsidRPr="00BD4E7C" w:rsidRDefault="00BD4E7C" w:rsidP="00BD4E7C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BD4E7C">
        <w:rPr>
          <w:rFonts w:cs="Arial"/>
          <w:sz w:val="20"/>
          <w:szCs w:val="18"/>
          <w:lang w:eastAsia="pt-BR"/>
        </w:rPr>
        <w:t xml:space="preserve">a) A base dos cílios é formada por centríolos, denominados corpúsculos basais, que se projetam da superfície apical da célula em um conjunto de microtúbulos e proteínas motoras em seu interior, responsáveis por seus movimentos, através da energia (ATP) proveniente das mitocôndrias. </w:t>
      </w:r>
    </w:p>
    <w:p w:rsidR="00BD4E7C" w:rsidRDefault="00BD4E7C" w:rsidP="00BD4E7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000000" w:rsidRDefault="00BD4E7C" w:rsidP="00BD4E7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BD4E7C">
        <w:rPr>
          <w:rFonts w:cs="Arial"/>
          <w:sz w:val="20"/>
          <w:szCs w:val="18"/>
          <w:lang w:eastAsia="pt-BR"/>
        </w:rPr>
        <w:t>b) Um homem que não forme as proteínas que integram os microtúbulos pode apresentar problemas com a formação dos cílios da traqueia, tendo dificuldade para a eliminação de partículas e microrganismos capturados pelo muco das vias respiratórias; além de apresentar problemas na formação dos flagelos, afetando a mobilidade dos espermatozoides até o óvulo.</w:t>
      </w:r>
      <w:r w:rsidR="00474B44" w:rsidRPr="00BD4E7C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A93D4A" w:rsidP="00BD4E7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93D4A" w:rsidP="00BD4E7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93D4A" w:rsidP="00BD4E7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4977C5" w:rsidRDefault="000D1869" w:rsidP="0083439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(Famerp 2019)  </w:t>
      </w:r>
      <w:r w:rsidR="00834390" w:rsidRPr="004977C5">
        <w:rPr>
          <w:rFonts w:cs="Arial"/>
          <w:sz w:val="20"/>
          <w:szCs w:val="19"/>
          <w:lang w:eastAsia="pt-BR"/>
        </w:rPr>
        <w:t>Analise a seguinte reação química que ocorre no sangue humano.</w:t>
      </w:r>
    </w:p>
    <w:p w:rsidR="00834390" w:rsidRPr="004977C5" w:rsidRDefault="00834390" w:rsidP="0083439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</w:p>
    <w:p w:rsidR="00834390" w:rsidRPr="004977C5" w:rsidRDefault="00073BCE" w:rsidP="0083439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4977C5">
        <w:rPr>
          <w:rFonts w:cs="Arial"/>
          <w:position w:val="-10"/>
          <w:sz w:val="20"/>
          <w:lang w:eastAsia="pt-BR"/>
        </w:rPr>
        <w:object w:dxaOrig="3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2.75pt;height:18pt" o:ole="">
            <v:imagedata r:id="rId7" o:title=""/>
          </v:shape>
          <o:OLEObject Type="Embed" ProgID="Equation.DSMT4" ShapeID="_x0000_i1026" DrawAspect="Content" ObjectID="_1664357058" r:id="rId8"/>
        </w:object>
      </w:r>
    </w:p>
    <w:p w:rsidR="00834390" w:rsidRPr="004977C5" w:rsidRDefault="00834390" w:rsidP="0083439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</w:p>
    <w:p w:rsidR="00000000" w:rsidRDefault="00834390" w:rsidP="0083439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977C5">
        <w:rPr>
          <w:rFonts w:cs="Arial"/>
          <w:sz w:val="20"/>
          <w:szCs w:val="19"/>
          <w:lang w:eastAsia="pt-BR"/>
        </w:rPr>
        <w:t xml:space="preserve">Essa reação química corresponde à principal forma de transporte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73921" w:rsidRPr="005C3A6C">
        <w:rPr>
          <w:rFonts w:cs="Arial"/>
          <w:sz w:val="20"/>
          <w:szCs w:val="19"/>
          <w:lang w:eastAsia="pt-BR"/>
        </w:rPr>
        <w:t xml:space="preserve">do gás carbônico.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55920" w:rsidRPr="00E640D4">
        <w:rPr>
          <w:rFonts w:cs="Arial"/>
          <w:sz w:val="20"/>
          <w:szCs w:val="19"/>
          <w:lang w:eastAsia="pt-BR"/>
        </w:rPr>
        <w:t xml:space="preserve">do elemento oxigênio.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57B26" w:rsidRPr="0067274C">
        <w:rPr>
          <w:rFonts w:cs="Arial"/>
          <w:sz w:val="20"/>
          <w:szCs w:val="19"/>
          <w:lang w:eastAsia="pt-BR"/>
        </w:rPr>
        <w:t xml:space="preserve">do ácido lático.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2617C" w:rsidRPr="0063567C">
        <w:rPr>
          <w:rFonts w:cs="Arial"/>
          <w:sz w:val="20"/>
          <w:szCs w:val="19"/>
          <w:lang w:eastAsia="pt-BR"/>
        </w:rPr>
        <w:t xml:space="preserve">da carboemoglobina.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B54C8" w:rsidRPr="0051402E">
        <w:rPr>
          <w:rFonts w:cs="Arial"/>
          <w:sz w:val="20"/>
          <w:szCs w:val="19"/>
          <w:lang w:eastAsia="pt-BR"/>
        </w:rPr>
        <w:t xml:space="preserve">da carboxiemoglobina.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A93D4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A93D4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A93D4A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A93D4A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A4319E" w:rsidRPr="002D110C" w:rsidRDefault="00A4319E" w:rsidP="000A452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2D110C">
        <w:rPr>
          <w:rFonts w:cs="Arial"/>
          <w:sz w:val="20"/>
          <w:szCs w:val="19"/>
          <w:lang w:eastAsia="pt-BR"/>
        </w:rPr>
        <w:t>[A]</w:t>
      </w:r>
    </w:p>
    <w:p w:rsidR="00592A75" w:rsidRPr="002D110C" w:rsidRDefault="00592A75" w:rsidP="000A452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0A452F" w:rsidP="000A452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D110C">
        <w:rPr>
          <w:rFonts w:cs="Arial"/>
          <w:sz w:val="20"/>
          <w:szCs w:val="20"/>
          <w:lang w:eastAsia="pt-BR"/>
        </w:rPr>
        <w:lastRenderedPageBreak/>
        <w:t xml:space="preserve">A principal forma de transporte do gás carbônico no sangue humano é como íon biocarboneto </w:t>
      </w:r>
      <w:r w:rsidR="00D31FAB" w:rsidRPr="002D110C">
        <w:rPr>
          <w:rFonts w:cs="Arial"/>
          <w:position w:val="-10"/>
          <w:sz w:val="20"/>
          <w:lang w:eastAsia="pt-BR"/>
        </w:rPr>
        <w:object w:dxaOrig="900" w:dyaOrig="360">
          <v:shape id="_x0000_i1027" type="#_x0000_t75" style="width:45pt;height:18pt" o:ole="">
            <v:imagedata r:id="rId9" o:title=""/>
          </v:shape>
          <o:OLEObject Type="Embed" ProgID="Equation.DSMT4" ShapeID="_x0000_i1027" DrawAspect="Content" ObjectID="_1664357059" r:id="rId10"/>
        </w:object>
      </w:r>
      <w:r w:rsidRPr="002D110C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A93D4A" w:rsidP="000A452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93D4A" w:rsidP="000A452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93D4A" w:rsidP="000A452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1C3071" w:rsidRPr="0034598A" w:rsidRDefault="000D1869" w:rsidP="001C30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(Unisa - Medicina)  </w:t>
      </w:r>
      <w:r w:rsidR="001C3071" w:rsidRPr="0034598A">
        <w:rPr>
          <w:rFonts w:cs="Arial"/>
          <w:sz w:val="20"/>
          <w:szCs w:val="20"/>
          <w:lang w:eastAsia="pt-BR"/>
        </w:rPr>
        <w:t>A figura ilustra alguns órgãos do sistema nervoso central humano.</w:t>
      </w:r>
    </w:p>
    <w:p w:rsidR="001C3071" w:rsidRPr="0034598A" w:rsidRDefault="001C3071" w:rsidP="001C30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1C3071" w:rsidRPr="0034598A" w:rsidRDefault="00A93D4A" w:rsidP="001C30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819400" cy="21812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071" w:rsidRPr="0034598A" w:rsidRDefault="001C3071" w:rsidP="001C30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C3071" w:rsidRPr="0034598A" w:rsidRDefault="001C3071" w:rsidP="000815A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34598A">
        <w:rPr>
          <w:rFonts w:cs="Arial"/>
          <w:bCs/>
          <w:sz w:val="20"/>
          <w:szCs w:val="20"/>
          <w:lang w:eastAsia="pt-BR"/>
        </w:rPr>
        <w:t xml:space="preserve">a) </w:t>
      </w:r>
      <w:r w:rsidRPr="0034598A">
        <w:rPr>
          <w:rFonts w:cs="Arial"/>
          <w:sz w:val="20"/>
          <w:szCs w:val="20"/>
          <w:lang w:eastAsia="pt-BR"/>
        </w:rPr>
        <w:t xml:space="preserve">Suponha que uma pessoa que não ingere nenhum tipo de medicamento apresente dificuldade em se manter em pé e baixa temperatura corporal. Cite os dois órgãos indicados na figura que estariam </w:t>
      </w:r>
      <w:r w:rsidR="000815A0" w:rsidRPr="0034598A">
        <w:rPr>
          <w:rFonts w:cs="Arial"/>
          <w:sz w:val="20"/>
          <w:szCs w:val="20"/>
          <w:lang w:eastAsia="pt-BR"/>
        </w:rPr>
        <w:t xml:space="preserve">relacionados </w:t>
      </w:r>
      <w:r w:rsidRPr="0034598A">
        <w:rPr>
          <w:rFonts w:cs="Arial"/>
          <w:sz w:val="20"/>
          <w:szCs w:val="20"/>
          <w:lang w:eastAsia="pt-BR"/>
        </w:rPr>
        <w:t>com as funções prejudicadas</w:t>
      </w:r>
      <w:r w:rsidR="000815A0" w:rsidRPr="0034598A">
        <w:rPr>
          <w:rFonts w:cs="Arial"/>
          <w:sz w:val="20"/>
          <w:szCs w:val="20"/>
          <w:lang w:eastAsia="pt-BR"/>
        </w:rPr>
        <w:t>, associando-</w:t>
      </w:r>
      <w:r w:rsidRPr="0034598A">
        <w:rPr>
          <w:rFonts w:cs="Arial"/>
          <w:sz w:val="20"/>
          <w:szCs w:val="20"/>
          <w:lang w:eastAsia="pt-BR"/>
        </w:rPr>
        <w:t>os aos sintomas mencionados.</w:t>
      </w:r>
    </w:p>
    <w:p w:rsidR="00000000" w:rsidRDefault="001C3071" w:rsidP="0034598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34598A">
        <w:rPr>
          <w:rFonts w:cs="Arial"/>
          <w:bCs/>
          <w:sz w:val="20"/>
          <w:szCs w:val="20"/>
          <w:lang w:eastAsia="pt-BR"/>
        </w:rPr>
        <w:t xml:space="preserve">b) </w:t>
      </w:r>
      <w:r w:rsidRPr="0034598A">
        <w:rPr>
          <w:rFonts w:cs="Arial"/>
          <w:sz w:val="20"/>
          <w:szCs w:val="20"/>
          <w:lang w:eastAsia="pt-BR"/>
        </w:rPr>
        <w:t>O excesso de gás carbônico no sangue desencadeia um mecanismo de controle que, com a participação de um importante órgão do sistema nervoso central (SNC), reduz a concentração desse gás. Explique esse mecanismo de controle e cite o nome d</w:t>
      </w:r>
      <w:r w:rsidR="000815A0" w:rsidRPr="0034598A">
        <w:rPr>
          <w:rFonts w:cs="Arial"/>
          <w:sz w:val="20"/>
          <w:szCs w:val="20"/>
          <w:lang w:eastAsia="pt-BR"/>
        </w:rPr>
        <w:t>o</w:t>
      </w:r>
      <w:r w:rsidRPr="0034598A">
        <w:rPr>
          <w:rFonts w:cs="Arial"/>
          <w:sz w:val="20"/>
          <w:szCs w:val="20"/>
          <w:lang w:eastAsia="pt-BR"/>
        </w:rPr>
        <w:t xml:space="preserve"> importante órgão do SNC que participa dessa autorregulação.</w:t>
      </w:r>
      <w:r w:rsidR="0034598A" w:rsidRPr="0034598A">
        <w:rPr>
          <w:rFonts w:cs="Arial"/>
          <w:sz w:val="20"/>
          <w:szCs w:val="20"/>
          <w:lang w:eastAsia="pt-BR"/>
        </w:rPr>
        <w:t xml:space="preserve"> </w:t>
      </w:r>
      <w:r w:rsidR="00474B44" w:rsidRPr="0034598A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A93D4A" w:rsidP="0034598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93D4A" w:rsidP="0034598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93D4A" w:rsidP="0034598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A93D4A" w:rsidP="0034598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2D55FB" w:rsidRPr="00442BC7" w:rsidRDefault="002D55FB" w:rsidP="002D55F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442BC7">
        <w:rPr>
          <w:rFonts w:cs="Arial"/>
          <w:sz w:val="20"/>
          <w:szCs w:val="20"/>
          <w:lang w:eastAsia="pt-BR"/>
        </w:rPr>
        <w:t>a) O cerebelo é o órgão responsável pela função de movimento, equilíbrio e postura, recebendo estímulos de articulações, músculos, tendões, orelha interna, entre outros. O hipotálamo é o órgão responsável pela regulação da temperatura corporal, integrando impulsos térmicos dos tecidos.</w:t>
      </w:r>
    </w:p>
    <w:p w:rsidR="00000000" w:rsidRDefault="002D55FB" w:rsidP="00442BC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442BC7">
        <w:rPr>
          <w:rFonts w:cs="Arial"/>
          <w:sz w:val="20"/>
          <w:szCs w:val="20"/>
          <w:lang w:eastAsia="pt-BR"/>
        </w:rPr>
        <w:t xml:space="preserve">b) O </w:t>
      </w:r>
      <w:r w:rsidR="00967E12" w:rsidRPr="00442BC7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29" type="#_x0000_t75" style="width:23.25pt;height:15pt" o:ole="">
            <v:imagedata r:id="rId12" o:title=""/>
          </v:shape>
          <o:OLEObject Type="Embed" ProgID="Equation.DSMT4" ShapeID="_x0000_i1029" DrawAspect="Content" ObjectID="_1664357060" r:id="rId13"/>
        </w:object>
      </w:r>
      <w:r w:rsidRPr="00442BC7">
        <w:rPr>
          <w:rFonts w:cs="Arial"/>
          <w:sz w:val="20"/>
          <w:szCs w:val="20"/>
          <w:lang w:eastAsia="pt-BR"/>
        </w:rPr>
        <w:t xml:space="preserve"> no sangue é importante para regular o equilíbrio ácido-base do sangue. Quando há excesso de gás carbônico, o sangue fica ácido, pelo aumento de </w:t>
      </w:r>
      <w:r w:rsidR="00967E12" w:rsidRPr="00442BC7">
        <w:rPr>
          <w:rFonts w:cs="Arial"/>
          <w:position w:val="-8"/>
          <w:sz w:val="20"/>
          <w:szCs w:val="20"/>
          <w:lang w:eastAsia="pt-BR"/>
        </w:rPr>
        <w:object w:dxaOrig="360" w:dyaOrig="340">
          <v:shape id="_x0000_i1030" type="#_x0000_t75" style="width:18pt;height:17.25pt" o:ole="">
            <v:imagedata r:id="rId14" o:title=""/>
          </v:shape>
          <o:OLEObject Type="Embed" ProgID="Equation.DSMT4" ShapeID="_x0000_i1030" DrawAspect="Content" ObjectID="_1664357061" r:id="rId15"/>
        </w:object>
      </w:r>
      <w:r w:rsidRPr="00442BC7">
        <w:rPr>
          <w:rFonts w:cs="Arial"/>
          <w:sz w:val="20"/>
          <w:szCs w:val="20"/>
          <w:lang w:eastAsia="pt-BR"/>
        </w:rPr>
        <w:t xml:space="preserve"> que ativa quimiorreceptores do bulbo. Assim, aumenta a amplitude e movimentos respiratórios, eliminando maior quantidade de </w:t>
      </w:r>
      <w:r w:rsidR="00967E12" w:rsidRPr="00442BC7">
        <w:rPr>
          <w:rFonts w:cs="Arial"/>
          <w:position w:val="-10"/>
          <w:sz w:val="20"/>
          <w:szCs w:val="20"/>
          <w:lang w:eastAsia="pt-BR"/>
        </w:rPr>
        <w:object w:dxaOrig="520" w:dyaOrig="300">
          <v:shape id="_x0000_i1031" type="#_x0000_t75" style="width:26.25pt;height:15pt" o:ole="">
            <v:imagedata r:id="rId16" o:title=""/>
          </v:shape>
          <o:OLEObject Type="Embed" ProgID="Equation.DSMT4" ShapeID="_x0000_i1031" DrawAspect="Content" ObjectID="_1664357062" r:id="rId17"/>
        </w:object>
      </w:r>
      <w:r w:rsidRPr="00442BC7">
        <w:rPr>
          <w:rFonts w:cs="Arial"/>
          <w:sz w:val="20"/>
          <w:szCs w:val="20"/>
          <w:lang w:eastAsia="pt-BR"/>
        </w:rPr>
        <w:t xml:space="preserve"> equilibrando o pH sanguíneo.</w:t>
      </w:r>
      <w:r w:rsidR="00442BC7" w:rsidRPr="00442BC7">
        <w:rPr>
          <w:rFonts w:cs="Arial"/>
          <w:sz w:val="20"/>
          <w:szCs w:val="20"/>
          <w:lang w:eastAsia="pt-BR"/>
        </w:rPr>
        <w:t xml:space="preserve"> </w:t>
      </w:r>
      <w:r w:rsidR="00474B44" w:rsidRPr="00442BC7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A93D4A" w:rsidP="00442BC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93D4A" w:rsidP="00442BC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93D4A" w:rsidP="00442BC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B736E1" w:rsidRPr="005F2626" w:rsidRDefault="000D1869" w:rsidP="00B736E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(Fcmmg)  </w:t>
      </w:r>
      <w:r w:rsidR="00B736E1" w:rsidRPr="005F2626">
        <w:rPr>
          <w:rFonts w:cs="Arial"/>
          <w:sz w:val="20"/>
          <w:szCs w:val="20"/>
          <w:lang w:eastAsia="pt-BR"/>
        </w:rPr>
        <w:t>“UMA VEZ, EM BOGOTÁ</w:t>
      </w:r>
    </w:p>
    <w:p w:rsidR="00B736E1" w:rsidRPr="005F2626" w:rsidRDefault="00B736E1" w:rsidP="00B736E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B736E1" w:rsidRPr="005F2626" w:rsidRDefault="00B736E1" w:rsidP="00B736E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F2626">
        <w:rPr>
          <w:rFonts w:cs="Arial"/>
          <w:sz w:val="20"/>
          <w:szCs w:val="20"/>
          <w:lang w:eastAsia="pt-BR"/>
        </w:rPr>
        <w:t>Cheguei ao hotel sentindo-me lânguido. Resolvi dar uma volta no quarteirão, para ver as modas. Sobravam ponchos aconchegantes que ajudavam artificialmente a homeostase da temperatura do corpo.</w:t>
      </w:r>
    </w:p>
    <w:p w:rsidR="00B736E1" w:rsidRPr="005F2626" w:rsidRDefault="00B736E1" w:rsidP="00B736E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B736E1" w:rsidRPr="005F2626" w:rsidRDefault="00B736E1" w:rsidP="00B736E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F2626">
        <w:rPr>
          <w:rFonts w:cs="Arial"/>
          <w:sz w:val="20"/>
          <w:szCs w:val="20"/>
          <w:lang w:eastAsia="pt-BR"/>
        </w:rPr>
        <w:t xml:space="preserve">Quando voltei e fui para a cama, notei que quase não respirava! Forcei os pulmões e me senti melhor. Bogotá fica a uma altitude de </w:t>
      </w:r>
      <w:r w:rsidR="00955BCC" w:rsidRPr="005F2626">
        <w:rPr>
          <w:rFonts w:cs="Arial"/>
          <w:position w:val="-6"/>
          <w:sz w:val="20"/>
          <w:lang w:eastAsia="pt-BR"/>
        </w:rPr>
        <w:object w:dxaOrig="580" w:dyaOrig="260">
          <v:shape id="_x0000_i1032" type="#_x0000_t75" style="width:29.25pt;height:12.75pt" o:ole="">
            <v:imagedata r:id="rId18" o:title=""/>
          </v:shape>
          <o:OLEObject Type="Embed" ProgID="Equation.DSMT4" ShapeID="_x0000_i1032" DrawAspect="Content" ObjectID="_1664357063" r:id="rId19"/>
        </w:object>
      </w:r>
      <w:r w:rsidRPr="005F2626">
        <w:rPr>
          <w:rFonts w:cs="Arial"/>
          <w:sz w:val="20"/>
          <w:szCs w:val="20"/>
          <w:lang w:eastAsia="pt-BR"/>
        </w:rPr>
        <w:t xml:space="preserve"> metros, de modo que o ar rarefeito trazia-me </w:t>
      </w:r>
      <w:r w:rsidR="00955BCC" w:rsidRPr="005F2626">
        <w:rPr>
          <w:rFonts w:cs="Arial"/>
          <w:position w:val="-10"/>
          <w:sz w:val="20"/>
          <w:lang w:eastAsia="pt-BR"/>
        </w:rPr>
        <w:object w:dxaOrig="320" w:dyaOrig="300">
          <v:shape id="_x0000_i1033" type="#_x0000_t75" style="width:15.75pt;height:15pt" o:ole="">
            <v:imagedata r:id="rId20" o:title=""/>
          </v:shape>
          <o:OLEObject Type="Embed" ProgID="Equation.DSMT4" ShapeID="_x0000_i1033" DrawAspect="Content" ObjectID="_1664357064" r:id="rId21"/>
        </w:object>
      </w:r>
      <w:r w:rsidRPr="005F2626">
        <w:rPr>
          <w:rFonts w:cs="Arial"/>
          <w:sz w:val="20"/>
          <w:lang w:eastAsia="pt-BR"/>
        </w:rPr>
        <w:t xml:space="preserve"> </w:t>
      </w:r>
      <w:r w:rsidRPr="005F2626">
        <w:rPr>
          <w:rFonts w:cs="Arial"/>
          <w:sz w:val="20"/>
          <w:szCs w:val="20"/>
          <w:lang w:eastAsia="pt-BR"/>
        </w:rPr>
        <w:t xml:space="preserve">escasso, mesmo para minhas necessidades em repouso. Se eu fosse jogar futebol, não faria </w:t>
      </w:r>
      <w:r w:rsidRPr="005F2626">
        <w:rPr>
          <w:rFonts w:cs="Arial"/>
          <w:sz w:val="20"/>
          <w:szCs w:val="20"/>
          <w:lang w:eastAsia="pt-BR"/>
        </w:rPr>
        <w:lastRenderedPageBreak/>
        <w:t>um gol. É por isso que os atletas chegam a esses lugares semanas antes da competição para que o organismo possa adaptar-se à altitude.”</w:t>
      </w:r>
    </w:p>
    <w:p w:rsidR="00B736E1" w:rsidRPr="005F2626" w:rsidRDefault="00B736E1" w:rsidP="00B736E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B736E1" w:rsidRPr="005F2626" w:rsidRDefault="00B736E1" w:rsidP="00B736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5F2626">
        <w:rPr>
          <w:rFonts w:cs="Arial"/>
          <w:sz w:val="20"/>
          <w:szCs w:val="20"/>
          <w:lang w:eastAsia="pt-BR"/>
        </w:rPr>
        <w:t xml:space="preserve">PESSOA, Oswaldo Frota, </w:t>
      </w:r>
      <w:r w:rsidRPr="005F2626">
        <w:rPr>
          <w:rFonts w:cs="Arial"/>
          <w:i/>
          <w:sz w:val="20"/>
          <w:szCs w:val="20"/>
          <w:lang w:eastAsia="pt-BR"/>
        </w:rPr>
        <w:t>BIOLOGIA</w:t>
      </w:r>
      <w:r w:rsidRPr="005F2626">
        <w:rPr>
          <w:rFonts w:cs="Arial"/>
          <w:sz w:val="20"/>
          <w:szCs w:val="20"/>
          <w:lang w:eastAsia="pt-BR"/>
        </w:rPr>
        <w:t xml:space="preserve"> vol. 1, ed. Scipione, 2008.</w:t>
      </w:r>
    </w:p>
    <w:p w:rsidR="00B736E1" w:rsidRPr="005F2626" w:rsidRDefault="00B736E1" w:rsidP="00B736E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B736E1" w:rsidRPr="005F2626" w:rsidRDefault="00B736E1" w:rsidP="00B736E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B736E1" w:rsidP="00B736E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F2626">
        <w:rPr>
          <w:rFonts w:cs="Arial"/>
          <w:sz w:val="20"/>
          <w:szCs w:val="20"/>
          <w:lang w:eastAsia="pt-BR"/>
        </w:rPr>
        <w:t xml:space="preserve">Constitui um dos fatores de adaptabilidade às altitudes: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E7193" w:rsidRPr="00950CA6">
        <w:rPr>
          <w:rFonts w:cs="Arial"/>
          <w:sz w:val="20"/>
          <w:szCs w:val="20"/>
          <w:lang w:eastAsia="pt-BR"/>
        </w:rPr>
        <w:t>Produção de um número maior de hemácias.</w:t>
      </w:r>
      <w:r w:rsidR="00474B44" w:rsidRPr="00950CA6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A06E6" w:rsidRPr="00521682">
        <w:rPr>
          <w:rFonts w:cs="Arial"/>
          <w:sz w:val="20"/>
          <w:szCs w:val="20"/>
          <w:lang w:eastAsia="pt-BR"/>
        </w:rPr>
        <w:t xml:space="preserve">Aumento da rede capilar dos alvéolos pulmonares. </w:t>
      </w:r>
      <w:r w:rsidR="00474B44" w:rsidRPr="0052168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857BD" w:rsidRPr="004E4419">
        <w:rPr>
          <w:rFonts w:cs="Arial"/>
          <w:sz w:val="20"/>
          <w:szCs w:val="20"/>
          <w:lang w:eastAsia="pt-BR"/>
        </w:rPr>
        <w:t xml:space="preserve">Elevação do pH sanguíneo para acelerar o ritmo respiratório. </w:t>
      </w:r>
      <w:r w:rsidR="00474B44" w:rsidRPr="004E441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F1DF5" w:rsidRPr="00DC0986">
        <w:rPr>
          <w:rFonts w:cs="Arial"/>
          <w:sz w:val="20"/>
          <w:szCs w:val="20"/>
          <w:lang w:eastAsia="pt-BR"/>
        </w:rPr>
        <w:t xml:space="preserve">Diminuição da via glicolítica anaeróbia com menor produção de ácido láctico. </w:t>
      </w:r>
      <w:r w:rsidR="00474B44" w:rsidRPr="00DC0986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A93D4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A93D4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A93D4A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A93D4A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624B9E" w:rsidRDefault="00E9298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24B9E">
        <w:rPr>
          <w:rFonts w:cs="Arial"/>
          <w:sz w:val="20"/>
          <w:szCs w:val="20"/>
          <w:lang w:eastAsia="pt-BR"/>
        </w:rPr>
        <w:t>[A]</w:t>
      </w:r>
    </w:p>
    <w:p w:rsidR="00301314" w:rsidRPr="00624B9E" w:rsidRDefault="0030131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30131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24B9E">
        <w:rPr>
          <w:rFonts w:cs="Arial"/>
          <w:sz w:val="20"/>
          <w:szCs w:val="20"/>
          <w:lang w:eastAsia="pt-BR"/>
        </w:rPr>
        <w:t xml:space="preserve">A adaptação sanguínea em regiões onde o ar é rarefeito corresponde ao aumento do número de hemácias produzidas no tecido conjuntivo hematopoético da medula óssea vermelha. </w:t>
      </w:r>
    </w:p>
    <w:p w:rsidR="00000000" w:rsidRDefault="00A93D4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93D4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93D4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C66835" w:rsidRPr="001D576C" w:rsidRDefault="000D1869" w:rsidP="009C7B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(Unicid - Medicina)  </w:t>
      </w:r>
      <w:r w:rsidR="009C7B5A" w:rsidRPr="001D576C">
        <w:rPr>
          <w:rFonts w:cs="Arial"/>
          <w:sz w:val="20"/>
          <w:szCs w:val="20"/>
          <w:lang w:eastAsia="pt-BR"/>
        </w:rPr>
        <w:t xml:space="preserve">A figura representa um modelo artificial para demonstrar como </w:t>
      </w:r>
      <w:r w:rsidR="00D92F01" w:rsidRPr="001D576C">
        <w:rPr>
          <w:rFonts w:cs="Arial"/>
          <w:sz w:val="20"/>
          <w:szCs w:val="20"/>
          <w:lang w:eastAsia="pt-BR"/>
        </w:rPr>
        <w:t>ocorrem</w:t>
      </w:r>
      <w:r w:rsidR="009C7B5A" w:rsidRPr="001D576C">
        <w:rPr>
          <w:rFonts w:cs="Arial"/>
          <w:sz w:val="20"/>
          <w:szCs w:val="20"/>
          <w:lang w:eastAsia="pt-BR"/>
        </w:rPr>
        <w:t xml:space="preserve"> os movimentos respiratórios no ser humano.</w:t>
      </w:r>
    </w:p>
    <w:p w:rsidR="00592A75" w:rsidRPr="001D576C" w:rsidRDefault="00C66835" w:rsidP="009C7B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1D576C">
        <w:rPr>
          <w:rFonts w:cs="Arial"/>
          <w:sz w:val="20"/>
          <w:szCs w:val="20"/>
          <w:lang w:eastAsia="pt-BR"/>
        </w:rPr>
        <w:t>Uma garrafa tem seu fundo cortado e substituído por uma borracha, no interior dela há uma bexiga amarrada em um tubo oco que atravessa uma rolha acoplada à boca da garrafa.</w:t>
      </w:r>
    </w:p>
    <w:p w:rsidR="009C7B5A" w:rsidRPr="001D576C" w:rsidRDefault="009C7B5A" w:rsidP="009C7B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380C45" w:rsidRPr="001D576C" w:rsidRDefault="00A93D4A" w:rsidP="009C7B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790575" cy="180022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45" w:rsidRPr="001D576C" w:rsidRDefault="00380C45" w:rsidP="009C7B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CC77C8" w:rsidRPr="001D576C" w:rsidRDefault="00CC77C8" w:rsidP="00CC77C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1D576C">
        <w:rPr>
          <w:rFonts w:cs="Arial"/>
          <w:bCs/>
          <w:sz w:val="20"/>
          <w:szCs w:val="20"/>
          <w:lang w:eastAsia="pt-BR"/>
        </w:rPr>
        <w:t xml:space="preserve">a) </w:t>
      </w:r>
      <w:r w:rsidRPr="001D576C">
        <w:rPr>
          <w:rFonts w:cs="Arial"/>
          <w:sz w:val="20"/>
          <w:szCs w:val="20"/>
          <w:lang w:eastAsia="pt-BR"/>
        </w:rPr>
        <w:t>A bexiga interna e a borracha do fundo da garrafa representam no experimento, respectivamente, quais órgãos do sistema respiratório?</w:t>
      </w:r>
    </w:p>
    <w:p w:rsidR="00000000" w:rsidRDefault="00CC77C8" w:rsidP="00CC77C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1D576C">
        <w:rPr>
          <w:rFonts w:cs="Arial"/>
          <w:bCs/>
          <w:sz w:val="20"/>
          <w:szCs w:val="20"/>
          <w:lang w:eastAsia="pt-BR"/>
        </w:rPr>
        <w:t xml:space="preserve">b) </w:t>
      </w:r>
      <w:r w:rsidRPr="001D576C">
        <w:rPr>
          <w:rFonts w:cs="Arial"/>
          <w:sz w:val="20"/>
          <w:szCs w:val="20"/>
          <w:lang w:eastAsia="pt-BR"/>
        </w:rPr>
        <w:t>A inspiração e expiração são controladas pelo bulbo. Qual o principal estímulo que faz com que o bulbo aumente a frequência respiratória? Indique como fica a pressão interna nos pulmões durante a expiração.</w:t>
      </w:r>
      <w:r w:rsidR="00474B44" w:rsidRPr="001D576C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A93D4A" w:rsidP="00CC77C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93D4A" w:rsidP="00CC77C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93D4A" w:rsidP="00CC77C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A93D4A" w:rsidP="00CC77C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E7502F" w:rsidRPr="00690623" w:rsidRDefault="00E7502F" w:rsidP="00E7502F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690623">
        <w:rPr>
          <w:rFonts w:cs="Arial"/>
          <w:sz w:val="20"/>
          <w:szCs w:val="18"/>
          <w:lang w:eastAsia="pt-BR"/>
        </w:rPr>
        <w:t>a) A bexiga interna representa os pulmões e a borracha embaixo da garrafa representa o diafragma.</w:t>
      </w:r>
    </w:p>
    <w:p w:rsidR="00E7502F" w:rsidRPr="00690623" w:rsidRDefault="00E7502F" w:rsidP="00E7502F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000000" w:rsidRDefault="00E7502F" w:rsidP="00E7502F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690623">
        <w:rPr>
          <w:rFonts w:cs="Arial"/>
          <w:sz w:val="20"/>
          <w:szCs w:val="18"/>
          <w:lang w:eastAsia="pt-BR"/>
        </w:rPr>
        <w:t>b) O aumento de gás carbônico na corrente sanguínea estimula o aumento da frequência respiratória controlada pelo bulbo. A pressão interna dos pulmões aumenta durante a expiração, forçando o ar a sair.</w:t>
      </w:r>
      <w:r w:rsidR="00592A75" w:rsidRPr="00690623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A93D4A" w:rsidP="00E7502F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93D4A" w:rsidP="00E7502F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93D4A" w:rsidP="00E7502F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ascii="SimSun" w:eastAsia="SimSun" w:cs="SimSun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9545E6" w:rsidRPr="00D918C6" w:rsidRDefault="000D1869" w:rsidP="009545E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ascii="SimSun" w:cs="SimSun"/>
          <w:sz w:val="20"/>
          <w:szCs w:val="20"/>
          <w:lang w:eastAsia="zh-CN"/>
        </w:rPr>
        <w:t>6</w:t>
      </w:r>
      <w:r w:rsidRPr="00B0193F">
        <w:rPr>
          <w:rFonts w:ascii="SimSun" w:eastAsia="SimSun" w:cs="SimSun"/>
          <w:b/>
          <w:sz w:val="20"/>
          <w:szCs w:val="20"/>
          <w:lang w:eastAsia="zh-CN"/>
        </w:rPr>
        <w:t>.</w:t>
      </w:r>
      <w:r w:rsidRPr="00B0193F">
        <w:rPr>
          <w:rFonts w:ascii="SimSun" w:cs="SimSun"/>
          <w:sz w:val="20"/>
          <w:szCs w:val="20"/>
          <w:lang w:eastAsia="zh-CN"/>
        </w:rPr>
        <w:t xml:space="preserve"> (Uscs - Medicina)  </w:t>
      </w:r>
      <w:r w:rsidR="009545E6" w:rsidRPr="00D918C6">
        <w:rPr>
          <w:rFonts w:cs="Arial"/>
          <w:sz w:val="20"/>
          <w:szCs w:val="20"/>
          <w:lang w:eastAsia="pt-BR"/>
        </w:rPr>
        <w:t>Em um acidente de trabalho, um homem teve seu tórax perfurado e o ferimento permaneceu aberto até que fosse levado ao hospital. Ao chegar ao hospital, constatou-se que nenhum órgão vital fora atingido e que os músculos respiratórios respondiam aos estímulos para inspirar e expirar. Ainda assim, o ar que chegava aos pulmões era insuficiente e o homem apresentava quadro característico de asfixia.</w:t>
      </w:r>
    </w:p>
    <w:p w:rsidR="009545E6" w:rsidRPr="00D918C6" w:rsidRDefault="009545E6" w:rsidP="009545E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545E6" w:rsidRPr="00D918C6" w:rsidRDefault="009545E6" w:rsidP="009545E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D918C6">
        <w:rPr>
          <w:rFonts w:cs="Arial"/>
          <w:bCs/>
          <w:sz w:val="20"/>
          <w:szCs w:val="20"/>
          <w:lang w:eastAsia="pt-BR"/>
        </w:rPr>
        <w:t xml:space="preserve">a) </w:t>
      </w:r>
      <w:r w:rsidRPr="00D918C6">
        <w:rPr>
          <w:rFonts w:cs="Arial"/>
          <w:sz w:val="20"/>
          <w:szCs w:val="20"/>
          <w:lang w:eastAsia="pt-BR"/>
        </w:rPr>
        <w:t>Quais são os músculos que participam dos movimentos que levam à ventilação pulmonar?</w:t>
      </w:r>
    </w:p>
    <w:p w:rsidR="00000000" w:rsidRDefault="009545E6" w:rsidP="00D918C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D918C6">
        <w:rPr>
          <w:rFonts w:cs="Arial"/>
          <w:bCs/>
          <w:sz w:val="20"/>
          <w:szCs w:val="20"/>
          <w:lang w:eastAsia="pt-BR"/>
        </w:rPr>
        <w:t xml:space="preserve">b) </w:t>
      </w:r>
      <w:r w:rsidRPr="00D918C6">
        <w:rPr>
          <w:rFonts w:cs="Arial"/>
          <w:sz w:val="20"/>
          <w:szCs w:val="20"/>
          <w:lang w:eastAsia="pt-BR"/>
        </w:rPr>
        <w:t>Explique por que, no acidente descrito, a perfuração no tórax comprometeu a ventilação pulmonar.</w:t>
      </w:r>
      <w:r w:rsidR="00D918C6" w:rsidRPr="00D918C6">
        <w:rPr>
          <w:rFonts w:cs="Arial"/>
          <w:sz w:val="20"/>
          <w:szCs w:val="20"/>
          <w:lang w:eastAsia="pt-BR"/>
        </w:rPr>
        <w:t xml:space="preserve"> </w:t>
      </w:r>
      <w:r w:rsidR="00474B44" w:rsidRPr="00D918C6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A93D4A" w:rsidP="00D918C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93D4A" w:rsidP="00D918C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93D4A" w:rsidP="00D918C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A93D4A" w:rsidP="00D918C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474B44" w:rsidRPr="004B6F34" w:rsidRDefault="005B787E" w:rsidP="005B787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4B6F34">
        <w:rPr>
          <w:rFonts w:cs="Arial"/>
          <w:sz w:val="20"/>
          <w:szCs w:val="20"/>
          <w:lang w:eastAsia="pt-BR"/>
        </w:rPr>
        <w:t>a) Os músculos que participam diretamente dos movimentos que levam à ventilação pulmonar são os intercostais, abdominais e o diafragma.</w:t>
      </w:r>
    </w:p>
    <w:p w:rsidR="00000000" w:rsidRDefault="005B787E" w:rsidP="005B787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4B6F34">
        <w:rPr>
          <w:rFonts w:cs="Arial"/>
          <w:sz w:val="20"/>
          <w:szCs w:val="20"/>
          <w:lang w:eastAsia="pt-BR"/>
        </w:rPr>
        <w:t xml:space="preserve">b) No acidente descrito, a perfuração no tórax comprometeu a ventilação pulmonar, porque as pressões intrapulmonar e atmosférica se igualaram. </w:t>
      </w:r>
    </w:p>
    <w:p w:rsidR="00000000" w:rsidRDefault="00A93D4A" w:rsidP="005B787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93D4A" w:rsidP="005B787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93D4A" w:rsidP="005B787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ascii="SimSun" w:eastAsia="SimSun" w:cs="SimSun"/>
          <w:sz w:val="20"/>
          <w:szCs w:val="20"/>
          <w:lang w:eastAsia="zh-CN"/>
        </w:rPr>
        <w:t xml:space="preserve"> </w:t>
      </w:r>
    </w:p>
    <w:p w:rsidR="004F3999" w:rsidRPr="009546A1" w:rsidRDefault="000D1869" w:rsidP="004F3999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3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(Unaerp)  </w:t>
      </w:r>
      <w:r w:rsidR="004F3999" w:rsidRPr="009546A1">
        <w:rPr>
          <w:rFonts w:cs="Arial"/>
          <w:sz w:val="20"/>
          <w:szCs w:val="23"/>
          <w:lang w:eastAsia="pt-BR"/>
        </w:rPr>
        <w:t>Observe o esquema a seguir e assinale a alternativa correta:</w:t>
      </w:r>
    </w:p>
    <w:p w:rsidR="00000000" w:rsidRDefault="00A93D4A" w:rsidP="004F399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>
        <w:rPr>
          <w:rFonts w:cs="Arial"/>
          <w:noProof/>
          <w:sz w:val="20"/>
          <w:szCs w:val="23"/>
          <w:lang w:val="en-US"/>
        </w:rPr>
        <w:drawing>
          <wp:inline distT="0" distB="0" distL="0" distR="0">
            <wp:extent cx="2971800" cy="20002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999" w:rsidRPr="009546A1">
        <w:rPr>
          <w:rFonts w:cs="Arial"/>
          <w:sz w:val="20"/>
          <w:szCs w:val="23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3211D" w:rsidRPr="007C1AF1">
        <w:rPr>
          <w:rFonts w:cs="Arial"/>
          <w:sz w:val="20"/>
          <w:szCs w:val="23"/>
          <w:lang w:eastAsia="pt-BR"/>
        </w:rPr>
        <w:t xml:space="preserve">Trata-se da respiração traqueal, observada nos insetos.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D5B49" w:rsidRPr="00A61119">
        <w:rPr>
          <w:rFonts w:cs="Arial"/>
          <w:sz w:val="20"/>
          <w:szCs w:val="23"/>
          <w:lang w:eastAsia="pt-BR"/>
        </w:rPr>
        <w:t xml:space="preserve">Trata-se da respiração cutânea, observada em répteis.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B0B5B" w:rsidRPr="00E71095">
        <w:rPr>
          <w:rFonts w:cs="Arial"/>
          <w:sz w:val="20"/>
          <w:szCs w:val="23"/>
          <w:lang w:eastAsia="pt-BR"/>
        </w:rPr>
        <w:t xml:space="preserve">Trata-se da respiração cutânea, observada em anelídeos (oligoquetos) como a minhoca.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1135C" w:rsidRPr="00EE37AC">
        <w:rPr>
          <w:rFonts w:cs="Arial"/>
          <w:sz w:val="20"/>
          <w:szCs w:val="23"/>
          <w:lang w:eastAsia="pt-BR"/>
        </w:rPr>
        <w:t xml:space="preserve">Trata-se da respiração por brânquias, observada em anfíbios.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85857" w:rsidRPr="00CB4182">
        <w:rPr>
          <w:rFonts w:cs="Arial"/>
          <w:sz w:val="20"/>
          <w:szCs w:val="23"/>
          <w:lang w:eastAsia="pt-BR"/>
        </w:rPr>
        <w:t xml:space="preserve">Trata-se da respiração por </w:t>
      </w:r>
      <w:r w:rsidR="00CB4182" w:rsidRPr="00CB4182">
        <w:rPr>
          <w:rFonts w:cs="Arial"/>
          <w:sz w:val="20"/>
          <w:szCs w:val="23"/>
          <w:lang w:eastAsia="pt-BR"/>
        </w:rPr>
        <w:t>filotraqueia</w:t>
      </w:r>
      <w:r w:rsidR="00E85857" w:rsidRPr="00CB4182">
        <w:rPr>
          <w:rFonts w:cs="Arial"/>
          <w:sz w:val="20"/>
          <w:szCs w:val="23"/>
          <w:lang w:eastAsia="pt-BR"/>
        </w:rPr>
        <w:t xml:space="preserve">s, observada em anfíbios.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A93D4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A93D4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A93D4A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A93D4A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D06D88" w:rsidP="00D06D88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616A1C">
        <w:rPr>
          <w:rFonts w:cs="Arial"/>
          <w:sz w:val="20"/>
          <w:szCs w:val="23"/>
          <w:lang w:eastAsia="pt-BR"/>
        </w:rPr>
        <w:t xml:space="preserve">[C] </w:t>
      </w:r>
    </w:p>
    <w:p w:rsidR="00000000" w:rsidRDefault="00A93D4A" w:rsidP="00D06D88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A93D4A" w:rsidP="00D06D88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A93D4A" w:rsidP="00D06D88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E1160C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(Unitau)  </w:t>
      </w:r>
      <w:r w:rsidR="00E1160C" w:rsidRPr="00A72BD9">
        <w:rPr>
          <w:rFonts w:cs="Arial"/>
          <w:sz w:val="20"/>
          <w:szCs w:val="23"/>
          <w:lang w:eastAsia="pt-BR"/>
        </w:rPr>
        <w:t xml:space="preserve">Alguns animais não possuem sistema ou órgão responsável pelas trocas gasosas. Existem aqueles que absorvem oxigênio e eliminam gás carbônico por difusão, através da superfície epidérmica, como é o caso da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44DAE" w:rsidRPr="00362AA2">
        <w:rPr>
          <w:rFonts w:cs="Arial"/>
          <w:sz w:val="20"/>
          <w:szCs w:val="23"/>
          <w:lang w:eastAsia="pt-BR"/>
        </w:rPr>
        <w:t xml:space="preserve">mosca.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97FC4" w:rsidRPr="007F5D34">
        <w:rPr>
          <w:rFonts w:cs="Arial"/>
          <w:sz w:val="20"/>
          <w:szCs w:val="23"/>
          <w:lang w:eastAsia="pt-BR"/>
        </w:rPr>
        <w:t xml:space="preserve">aranha.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02A5D" w:rsidRPr="0011514B">
        <w:rPr>
          <w:rFonts w:cs="Arial"/>
          <w:sz w:val="20"/>
          <w:szCs w:val="23"/>
          <w:lang w:eastAsia="pt-BR"/>
        </w:rPr>
        <w:t xml:space="preserve">planária.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C31E1" w:rsidRPr="00660053">
        <w:rPr>
          <w:rFonts w:cs="Arial"/>
          <w:sz w:val="20"/>
          <w:szCs w:val="23"/>
          <w:lang w:eastAsia="pt-BR"/>
        </w:rPr>
        <w:t xml:space="preserve">lesma.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B5509" w:rsidRPr="00573905">
        <w:rPr>
          <w:rFonts w:cs="Arial"/>
          <w:sz w:val="20"/>
          <w:szCs w:val="23"/>
          <w:lang w:eastAsia="pt-BR"/>
        </w:rPr>
        <w:t xml:space="preserve">estrela-do-mar.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A93D4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A93D4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A93D4A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A93D4A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5F0A4B" w:rsidP="005F0A4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707EFC">
        <w:rPr>
          <w:rFonts w:cs="Arial"/>
          <w:sz w:val="20"/>
          <w:szCs w:val="23"/>
          <w:lang w:eastAsia="pt-BR"/>
        </w:rPr>
        <w:t xml:space="preserve">[C] </w:t>
      </w:r>
    </w:p>
    <w:p w:rsidR="00000000" w:rsidRDefault="00A93D4A" w:rsidP="005F0A4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A93D4A" w:rsidP="005F0A4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A93D4A" w:rsidP="005F0A4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040A9" w:rsidRPr="00F224A0" w:rsidRDefault="000D1869" w:rsidP="005040A9">
      <w:pPr>
        <w:widowControl w:val="0"/>
        <w:autoSpaceDE w:val="0"/>
        <w:autoSpaceDN w:val="0"/>
        <w:adjustRightInd w:val="0"/>
        <w:spacing w:after="40" w:line="252" w:lineRule="auto"/>
        <w:rPr>
          <w:rFonts w:cs="Arial"/>
          <w:sz w:val="20"/>
          <w:szCs w:val="23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(Unitau)  </w:t>
      </w:r>
      <w:r w:rsidR="005040A9" w:rsidRPr="00F224A0">
        <w:rPr>
          <w:rFonts w:cs="Arial"/>
          <w:sz w:val="20"/>
          <w:szCs w:val="23"/>
          <w:lang w:eastAsia="pt-BR"/>
        </w:rPr>
        <w:t>As trocas gasosas entre os organismos e o ambiente em que estes vivem podem ocorrer de diversas maneiras. A seguir, estão indicados os processos de respiração que ocorrem em determinados animais.</w:t>
      </w:r>
    </w:p>
    <w:p w:rsidR="00000000" w:rsidRDefault="005040A9" w:rsidP="005040A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F224A0">
        <w:rPr>
          <w:rFonts w:cs="Arial"/>
          <w:sz w:val="20"/>
          <w:szCs w:val="23"/>
          <w:lang w:eastAsia="pt-BR"/>
        </w:rPr>
        <w:t xml:space="preserve">Assinale a alternativa incorreta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817C2" w:rsidRPr="00E32365">
        <w:rPr>
          <w:rFonts w:cs="Arial"/>
          <w:sz w:val="20"/>
          <w:szCs w:val="23"/>
          <w:lang w:eastAsia="pt-BR"/>
        </w:rPr>
        <w:t xml:space="preserve">golfinho </w:t>
      </w:r>
      <w:r w:rsidR="00425C98" w:rsidRPr="00E32365">
        <w:rPr>
          <w:rFonts w:cs="Arial"/>
          <w:position w:val="-6"/>
          <w:sz w:val="20"/>
        </w:rPr>
        <w:object w:dxaOrig="300" w:dyaOrig="220">
          <v:shape id="_x0000_i1036" type="#_x0000_t75" style="width:15pt;height:11.25pt" o:ole="">
            <v:imagedata r:id="rId24" o:title=""/>
          </v:shape>
          <o:OLEObject Type="Embed" ProgID="Equation.DSMT4" ShapeID="_x0000_i1036" DrawAspect="Content" ObjectID="_1664357065" r:id="rId25"/>
        </w:object>
      </w:r>
      <w:r w:rsidR="003817C2" w:rsidRPr="00E32365">
        <w:rPr>
          <w:rFonts w:cs="Arial"/>
          <w:sz w:val="20"/>
          <w:szCs w:val="23"/>
          <w:lang w:eastAsia="pt-BR"/>
        </w:rPr>
        <w:t xml:space="preserve"> pulmonar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26F97" w:rsidRPr="00BF09A1">
        <w:rPr>
          <w:rFonts w:cs="Arial"/>
          <w:sz w:val="20"/>
          <w:szCs w:val="23"/>
          <w:lang w:eastAsia="pt-BR"/>
        </w:rPr>
        <w:t xml:space="preserve">planária </w:t>
      </w:r>
      <w:r w:rsidR="007206A2" w:rsidRPr="00BF09A1">
        <w:rPr>
          <w:rFonts w:cs="Arial"/>
          <w:position w:val="-6"/>
          <w:sz w:val="20"/>
        </w:rPr>
        <w:object w:dxaOrig="300" w:dyaOrig="220">
          <v:shape id="_x0000_i1037" type="#_x0000_t75" style="width:15pt;height:11.25pt" o:ole="">
            <v:imagedata r:id="rId24" o:title=""/>
          </v:shape>
          <o:OLEObject Type="Embed" ProgID="Equation.DSMT4" ShapeID="_x0000_i1037" DrawAspect="Content" ObjectID="_1664357066" r:id="rId26"/>
        </w:object>
      </w:r>
      <w:r w:rsidR="00D26F97" w:rsidRPr="00BF09A1">
        <w:rPr>
          <w:rFonts w:cs="Arial"/>
          <w:sz w:val="20"/>
          <w:szCs w:val="23"/>
          <w:lang w:eastAsia="pt-BR"/>
        </w:rPr>
        <w:t xml:space="preserve"> cutânea e branquial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4149E" w:rsidRPr="00C4795D">
        <w:rPr>
          <w:rFonts w:cs="Arial"/>
          <w:sz w:val="20"/>
          <w:szCs w:val="23"/>
          <w:lang w:eastAsia="pt-BR"/>
        </w:rPr>
        <w:t xml:space="preserve">minhoca </w:t>
      </w:r>
      <w:r w:rsidR="00B758D7" w:rsidRPr="00C4795D">
        <w:rPr>
          <w:rFonts w:cs="Arial"/>
          <w:position w:val="-6"/>
          <w:sz w:val="20"/>
        </w:rPr>
        <w:object w:dxaOrig="300" w:dyaOrig="220">
          <v:shape id="_x0000_i1038" type="#_x0000_t75" style="width:15pt;height:11.25pt" o:ole="">
            <v:imagedata r:id="rId24" o:title=""/>
          </v:shape>
          <o:OLEObject Type="Embed" ProgID="Equation.DSMT4" ShapeID="_x0000_i1038" DrawAspect="Content" ObjectID="_1664357067" r:id="rId27"/>
        </w:object>
      </w:r>
      <w:r w:rsidR="00D4149E" w:rsidRPr="00C4795D">
        <w:rPr>
          <w:rFonts w:cs="Arial"/>
          <w:sz w:val="20"/>
          <w:szCs w:val="23"/>
          <w:lang w:eastAsia="pt-BR"/>
        </w:rPr>
        <w:t xml:space="preserve"> cutânea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A48B1" w:rsidRPr="002E2F30">
        <w:rPr>
          <w:rFonts w:cs="Arial"/>
          <w:sz w:val="20"/>
          <w:szCs w:val="23"/>
          <w:lang w:eastAsia="pt-BR"/>
        </w:rPr>
        <w:t xml:space="preserve">rã adulta </w:t>
      </w:r>
      <w:r w:rsidR="00B1687D" w:rsidRPr="002E2F30">
        <w:rPr>
          <w:rFonts w:cs="Arial"/>
          <w:position w:val="-6"/>
          <w:sz w:val="20"/>
        </w:rPr>
        <w:object w:dxaOrig="300" w:dyaOrig="220">
          <v:shape id="_x0000_i1039" type="#_x0000_t75" style="width:15pt;height:11.25pt" o:ole="">
            <v:imagedata r:id="rId24" o:title=""/>
          </v:shape>
          <o:OLEObject Type="Embed" ProgID="Equation.DSMT4" ShapeID="_x0000_i1039" DrawAspect="Content" ObjectID="_1664357068" r:id="rId28"/>
        </w:object>
      </w:r>
      <w:r w:rsidR="003A48B1" w:rsidRPr="002E2F30">
        <w:rPr>
          <w:rFonts w:cs="Arial"/>
          <w:sz w:val="20"/>
          <w:szCs w:val="23"/>
          <w:lang w:eastAsia="pt-BR"/>
        </w:rPr>
        <w:t xml:space="preserve"> cutânea e pulmonar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364DD" w:rsidRPr="008E1E83">
        <w:rPr>
          <w:rFonts w:cs="Arial"/>
          <w:sz w:val="20"/>
          <w:szCs w:val="23"/>
          <w:lang w:eastAsia="pt-BR"/>
        </w:rPr>
        <w:t xml:space="preserve">gafanhoto </w:t>
      </w:r>
      <w:r w:rsidR="0074510F" w:rsidRPr="008E1E83">
        <w:rPr>
          <w:rFonts w:cs="Arial"/>
          <w:position w:val="-6"/>
          <w:sz w:val="20"/>
        </w:rPr>
        <w:object w:dxaOrig="300" w:dyaOrig="220">
          <v:shape id="_x0000_i1040" type="#_x0000_t75" style="width:15pt;height:11.25pt" o:ole="">
            <v:imagedata r:id="rId24" o:title=""/>
          </v:shape>
          <o:OLEObject Type="Embed" ProgID="Equation.DSMT4" ShapeID="_x0000_i1040" DrawAspect="Content" ObjectID="_1664357069" r:id="rId29"/>
        </w:object>
      </w:r>
      <w:r w:rsidR="00A364DD" w:rsidRPr="008E1E83">
        <w:rPr>
          <w:rFonts w:cs="Arial"/>
          <w:sz w:val="20"/>
          <w:szCs w:val="23"/>
          <w:lang w:eastAsia="pt-BR"/>
        </w:rPr>
        <w:t xml:space="preserve"> traqueal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A93D4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A93D4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A93D4A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A93D4A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5857EB" w:rsidP="005857E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813DFC">
        <w:rPr>
          <w:rFonts w:cs="Arial"/>
          <w:sz w:val="20"/>
          <w:szCs w:val="23"/>
          <w:lang w:eastAsia="pt-BR"/>
        </w:rPr>
        <w:t xml:space="preserve">[B] </w:t>
      </w:r>
    </w:p>
    <w:p w:rsidR="00000000" w:rsidRDefault="00A93D4A" w:rsidP="005857E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A93D4A" w:rsidP="005857E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A93D4A" w:rsidP="005857EB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A93D4A">
        <w:rPr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  <w:lang w:eastAsia="zh-CN"/>
        </w:rPr>
      </w:pPr>
      <w:r w:rsidRPr="000E7E93">
        <w:rPr>
          <w:rFonts w:cs="Arial"/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Data de elaboração: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16/10/2020 às 12:38</w:t>
      </w:r>
    </w:p>
    <w:p w:rsidR="000E7E93" w:rsidRPr="000E7E93" w:rsidRDefault="000E7E93">
      <w:pPr>
        <w:spacing w:after="0" w:line="240" w:lineRule="auto"/>
        <w:rPr>
          <w:rFonts w:cs="Arial"/>
          <w:b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Nome do arquivo: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RESPIRAÇÃO MEDICINA OPCIONAL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2D03F5">
        <w:rPr>
          <w:rFonts w:cs="Arial"/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</w:t>
      </w:r>
      <w:r w:rsidR="00F86423">
        <w:rPr>
          <w:rFonts w:cs="Arial"/>
          <w:b/>
          <w:sz w:val="20"/>
          <w:szCs w:val="20"/>
          <w:lang w:eastAsia="zh-CN"/>
        </w:rPr>
        <w:t>prova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/DB</w:t>
      </w:r>
      <w:r w:rsidR="00F86423">
        <w:rPr>
          <w:rFonts w:cs="Arial"/>
          <w:b/>
          <w:sz w:val="20"/>
          <w:szCs w:val="20"/>
          <w:lang w:eastAsia="zh-CN"/>
        </w:rPr>
        <w:tab/>
        <w:t>Grau/Dif.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Matéria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Fonte</w:t>
      </w:r>
      <w:r w:rsidR="00F86423">
        <w:rPr>
          <w:rFonts w:cs="Arial"/>
          <w:b/>
          <w:sz w:val="20"/>
          <w:szCs w:val="20"/>
          <w:lang w:eastAsia="zh-CN"/>
        </w:rPr>
        <w:tab/>
      </w:r>
      <w:r>
        <w:rPr>
          <w:rFonts w:cs="Arial"/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5A613C">
        <w:rPr>
          <w:rFonts w:cs="Arial"/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191091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Famerp/2020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188472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Famerp/2019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164339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Unisa - Medicina/2017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172203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Fcmmg/2017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160275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Unicid - Medicina/2016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160353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Uscs - Medicina/2016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8854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Unaerp/1996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1185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Não definida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Unitau/1995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2211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Não definida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Unitau/1995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rFonts w:cs="Arial"/>
          <w:sz w:val="21"/>
          <w:szCs w:val="21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 w:cs="Arial"/>
        </w:rPr>
        <w:t xml:space="preserve"> </w:t>
      </w:r>
    </w:p>
    <w:sectPr w:rsidR="00A50CB2" w:rsidRPr="0033074F" w:rsidSect="00AE6661">
      <w:headerReference w:type="default" r:id="rId30"/>
      <w:footerReference w:type="default" r:id="rId3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rFonts w:cs="Arial"/>
        <w:color w:val="808080"/>
        <w:sz w:val="20"/>
        <w:szCs w:val="20"/>
      </w:rPr>
    </w:pPr>
    <w:r w:rsidRPr="00A020AC">
      <w:rPr>
        <w:rFonts w:cs="Arial"/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A93D4A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A93D4A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rFonts w:cs="Arial"/>
        <w:b/>
        <w:color w:val="808080"/>
      </w:rPr>
    </w:pPr>
    <w:r w:rsidRPr="00A020AC">
      <w:rPr>
        <w:rFonts w:cs="Arial"/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rFonts w:cs="Arial"/>
        <w:b/>
        <w:color w:val="808080"/>
        <w:sz w:val="21"/>
        <w:szCs w:val="21"/>
      </w:rPr>
      <w:t>®</w:t>
    </w:r>
    <w:r w:rsidRPr="00A020AC">
      <w:rPr>
        <w:rFonts w:cs="Arial"/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D62"/>
    <w:rsid w:val="00013978"/>
    <w:rsid w:val="00023C15"/>
    <w:rsid w:val="0006235F"/>
    <w:rsid w:val="00071D64"/>
    <w:rsid w:val="00072DD5"/>
    <w:rsid w:val="00073BCE"/>
    <w:rsid w:val="0007453E"/>
    <w:rsid w:val="000802F5"/>
    <w:rsid w:val="000815A0"/>
    <w:rsid w:val="0008350C"/>
    <w:rsid w:val="00085036"/>
    <w:rsid w:val="00086B06"/>
    <w:rsid w:val="000968AC"/>
    <w:rsid w:val="000A27E6"/>
    <w:rsid w:val="000A452F"/>
    <w:rsid w:val="000A6129"/>
    <w:rsid w:val="000B1821"/>
    <w:rsid w:val="000D0C65"/>
    <w:rsid w:val="000D1869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1514B"/>
    <w:rsid w:val="00124161"/>
    <w:rsid w:val="00126437"/>
    <w:rsid w:val="00127B5F"/>
    <w:rsid w:val="0013211D"/>
    <w:rsid w:val="00133D2F"/>
    <w:rsid w:val="00142C74"/>
    <w:rsid w:val="00161C8C"/>
    <w:rsid w:val="00171E64"/>
    <w:rsid w:val="001726EC"/>
    <w:rsid w:val="00180874"/>
    <w:rsid w:val="001829F3"/>
    <w:rsid w:val="001868FC"/>
    <w:rsid w:val="00187ED7"/>
    <w:rsid w:val="001A27B6"/>
    <w:rsid w:val="001A7AD1"/>
    <w:rsid w:val="001B4626"/>
    <w:rsid w:val="001C0119"/>
    <w:rsid w:val="001C27B1"/>
    <w:rsid w:val="001C3071"/>
    <w:rsid w:val="001C3819"/>
    <w:rsid w:val="001C499D"/>
    <w:rsid w:val="001C6D9C"/>
    <w:rsid w:val="001D0DC2"/>
    <w:rsid w:val="001D576C"/>
    <w:rsid w:val="001F23F6"/>
    <w:rsid w:val="00200389"/>
    <w:rsid w:val="00201A03"/>
    <w:rsid w:val="002124D3"/>
    <w:rsid w:val="00216B0F"/>
    <w:rsid w:val="0022660B"/>
    <w:rsid w:val="0023470E"/>
    <w:rsid w:val="00241D74"/>
    <w:rsid w:val="002510F8"/>
    <w:rsid w:val="002529EA"/>
    <w:rsid w:val="002547FB"/>
    <w:rsid w:val="0025482E"/>
    <w:rsid w:val="002709BF"/>
    <w:rsid w:val="002831C3"/>
    <w:rsid w:val="00284D07"/>
    <w:rsid w:val="002917C3"/>
    <w:rsid w:val="00293C22"/>
    <w:rsid w:val="0029596E"/>
    <w:rsid w:val="00297FC4"/>
    <w:rsid w:val="002A76EF"/>
    <w:rsid w:val="002B0880"/>
    <w:rsid w:val="002B2FCF"/>
    <w:rsid w:val="002B5122"/>
    <w:rsid w:val="002C6D90"/>
    <w:rsid w:val="002D03F5"/>
    <w:rsid w:val="002D110C"/>
    <w:rsid w:val="002D3297"/>
    <w:rsid w:val="002D55FB"/>
    <w:rsid w:val="002E2F30"/>
    <w:rsid w:val="002E336B"/>
    <w:rsid w:val="002E34A2"/>
    <w:rsid w:val="002F06B1"/>
    <w:rsid w:val="002F0AFD"/>
    <w:rsid w:val="002F15B4"/>
    <w:rsid w:val="00301314"/>
    <w:rsid w:val="0030236D"/>
    <w:rsid w:val="00302D0A"/>
    <w:rsid w:val="00312AB5"/>
    <w:rsid w:val="0031569E"/>
    <w:rsid w:val="00316DDF"/>
    <w:rsid w:val="0031752D"/>
    <w:rsid w:val="0032233C"/>
    <w:rsid w:val="00323EEA"/>
    <w:rsid w:val="0033074F"/>
    <w:rsid w:val="00335AEC"/>
    <w:rsid w:val="003406E3"/>
    <w:rsid w:val="00342890"/>
    <w:rsid w:val="00344575"/>
    <w:rsid w:val="0034598A"/>
    <w:rsid w:val="0035300B"/>
    <w:rsid w:val="003617B2"/>
    <w:rsid w:val="00362687"/>
    <w:rsid w:val="00362AA2"/>
    <w:rsid w:val="00363430"/>
    <w:rsid w:val="00380C45"/>
    <w:rsid w:val="003817C2"/>
    <w:rsid w:val="00381C74"/>
    <w:rsid w:val="003845F3"/>
    <w:rsid w:val="003871BD"/>
    <w:rsid w:val="00387B80"/>
    <w:rsid w:val="0039044E"/>
    <w:rsid w:val="00390918"/>
    <w:rsid w:val="00391AB3"/>
    <w:rsid w:val="003A06E6"/>
    <w:rsid w:val="003A073B"/>
    <w:rsid w:val="003A48B1"/>
    <w:rsid w:val="003A7237"/>
    <w:rsid w:val="003B340B"/>
    <w:rsid w:val="003B56BA"/>
    <w:rsid w:val="003B6C6A"/>
    <w:rsid w:val="003C0CD2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222F6"/>
    <w:rsid w:val="00422512"/>
    <w:rsid w:val="00422E13"/>
    <w:rsid w:val="00425C98"/>
    <w:rsid w:val="00427519"/>
    <w:rsid w:val="00432C0D"/>
    <w:rsid w:val="004416D6"/>
    <w:rsid w:val="00442BC7"/>
    <w:rsid w:val="00450477"/>
    <w:rsid w:val="004637FA"/>
    <w:rsid w:val="00463C39"/>
    <w:rsid w:val="0047190C"/>
    <w:rsid w:val="004722EA"/>
    <w:rsid w:val="00474B44"/>
    <w:rsid w:val="00476B5F"/>
    <w:rsid w:val="00483B63"/>
    <w:rsid w:val="004977C5"/>
    <w:rsid w:val="00497E60"/>
    <w:rsid w:val="004B22A0"/>
    <w:rsid w:val="004B6F34"/>
    <w:rsid w:val="004D00D4"/>
    <w:rsid w:val="004D20CF"/>
    <w:rsid w:val="004D5100"/>
    <w:rsid w:val="004E4024"/>
    <w:rsid w:val="004E4419"/>
    <w:rsid w:val="004E75C6"/>
    <w:rsid w:val="004F01D4"/>
    <w:rsid w:val="004F3999"/>
    <w:rsid w:val="004F73F2"/>
    <w:rsid w:val="005002AD"/>
    <w:rsid w:val="00502A5D"/>
    <w:rsid w:val="005040A9"/>
    <w:rsid w:val="00505C74"/>
    <w:rsid w:val="005076DE"/>
    <w:rsid w:val="0051402E"/>
    <w:rsid w:val="00514DB7"/>
    <w:rsid w:val="00517ECA"/>
    <w:rsid w:val="00520A59"/>
    <w:rsid w:val="005215D4"/>
    <w:rsid w:val="00521682"/>
    <w:rsid w:val="0052617C"/>
    <w:rsid w:val="005278CF"/>
    <w:rsid w:val="0053000B"/>
    <w:rsid w:val="005304C6"/>
    <w:rsid w:val="005444B5"/>
    <w:rsid w:val="0055166A"/>
    <w:rsid w:val="00565757"/>
    <w:rsid w:val="005722BA"/>
    <w:rsid w:val="00572EDF"/>
    <w:rsid w:val="00573905"/>
    <w:rsid w:val="00573B61"/>
    <w:rsid w:val="005756C0"/>
    <w:rsid w:val="0058468E"/>
    <w:rsid w:val="005857EB"/>
    <w:rsid w:val="00592A75"/>
    <w:rsid w:val="005959DB"/>
    <w:rsid w:val="005A613C"/>
    <w:rsid w:val="005B1988"/>
    <w:rsid w:val="005B2600"/>
    <w:rsid w:val="005B787E"/>
    <w:rsid w:val="005C3A6C"/>
    <w:rsid w:val="005C55DF"/>
    <w:rsid w:val="005D12E3"/>
    <w:rsid w:val="005E21DD"/>
    <w:rsid w:val="005F0A4B"/>
    <w:rsid w:val="005F134F"/>
    <w:rsid w:val="005F2626"/>
    <w:rsid w:val="005F4309"/>
    <w:rsid w:val="005F56B0"/>
    <w:rsid w:val="00616A1C"/>
    <w:rsid w:val="00620322"/>
    <w:rsid w:val="00620792"/>
    <w:rsid w:val="00620C08"/>
    <w:rsid w:val="006235CE"/>
    <w:rsid w:val="0062389A"/>
    <w:rsid w:val="00624B9E"/>
    <w:rsid w:val="006306BE"/>
    <w:rsid w:val="006343FA"/>
    <w:rsid w:val="0063567C"/>
    <w:rsid w:val="00644DAE"/>
    <w:rsid w:val="00646C8F"/>
    <w:rsid w:val="00647DFC"/>
    <w:rsid w:val="00651A3E"/>
    <w:rsid w:val="00660053"/>
    <w:rsid w:val="00660511"/>
    <w:rsid w:val="0067274C"/>
    <w:rsid w:val="006761D5"/>
    <w:rsid w:val="00676E08"/>
    <w:rsid w:val="00685C85"/>
    <w:rsid w:val="00690623"/>
    <w:rsid w:val="00693478"/>
    <w:rsid w:val="006937F2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5B77"/>
    <w:rsid w:val="006D63D9"/>
    <w:rsid w:val="006D782C"/>
    <w:rsid w:val="006D7FA7"/>
    <w:rsid w:val="006E4AAA"/>
    <w:rsid w:val="006E577D"/>
    <w:rsid w:val="006F0A83"/>
    <w:rsid w:val="006F1737"/>
    <w:rsid w:val="006F56F8"/>
    <w:rsid w:val="0070111B"/>
    <w:rsid w:val="007023B9"/>
    <w:rsid w:val="00702CCC"/>
    <w:rsid w:val="00707EFC"/>
    <w:rsid w:val="00720640"/>
    <w:rsid w:val="007206A2"/>
    <w:rsid w:val="0072129D"/>
    <w:rsid w:val="007212FA"/>
    <w:rsid w:val="007219F3"/>
    <w:rsid w:val="007247E5"/>
    <w:rsid w:val="00725128"/>
    <w:rsid w:val="00735DCC"/>
    <w:rsid w:val="00736A01"/>
    <w:rsid w:val="0074510F"/>
    <w:rsid w:val="0075078F"/>
    <w:rsid w:val="00754AFD"/>
    <w:rsid w:val="00756A48"/>
    <w:rsid w:val="007618EE"/>
    <w:rsid w:val="00771CEF"/>
    <w:rsid w:val="00780253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C1AF1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5D34"/>
    <w:rsid w:val="007F7B2C"/>
    <w:rsid w:val="00802644"/>
    <w:rsid w:val="00805AF8"/>
    <w:rsid w:val="00811F23"/>
    <w:rsid w:val="00813DFC"/>
    <w:rsid w:val="00814C6C"/>
    <w:rsid w:val="00816311"/>
    <w:rsid w:val="008168D9"/>
    <w:rsid w:val="00820106"/>
    <w:rsid w:val="00832114"/>
    <w:rsid w:val="00834390"/>
    <w:rsid w:val="008354EC"/>
    <w:rsid w:val="00837C66"/>
    <w:rsid w:val="008404E9"/>
    <w:rsid w:val="008471CE"/>
    <w:rsid w:val="00855CB8"/>
    <w:rsid w:val="00861871"/>
    <w:rsid w:val="008707E1"/>
    <w:rsid w:val="00875CAA"/>
    <w:rsid w:val="00876BB5"/>
    <w:rsid w:val="0088045F"/>
    <w:rsid w:val="008828F9"/>
    <w:rsid w:val="00882BC3"/>
    <w:rsid w:val="008857BD"/>
    <w:rsid w:val="00890A86"/>
    <w:rsid w:val="008A7409"/>
    <w:rsid w:val="008C050D"/>
    <w:rsid w:val="008C60BF"/>
    <w:rsid w:val="008D5966"/>
    <w:rsid w:val="008D5B49"/>
    <w:rsid w:val="008D722B"/>
    <w:rsid w:val="008D7399"/>
    <w:rsid w:val="008D7DC3"/>
    <w:rsid w:val="008E1E83"/>
    <w:rsid w:val="00904128"/>
    <w:rsid w:val="0090542A"/>
    <w:rsid w:val="0091135C"/>
    <w:rsid w:val="00915667"/>
    <w:rsid w:val="00916BF4"/>
    <w:rsid w:val="0094547B"/>
    <w:rsid w:val="009467C7"/>
    <w:rsid w:val="00947952"/>
    <w:rsid w:val="00950CA6"/>
    <w:rsid w:val="00951CD6"/>
    <w:rsid w:val="009545E6"/>
    <w:rsid w:val="009546A1"/>
    <w:rsid w:val="00955BCC"/>
    <w:rsid w:val="00964EC1"/>
    <w:rsid w:val="00965263"/>
    <w:rsid w:val="009658DE"/>
    <w:rsid w:val="009666D3"/>
    <w:rsid w:val="00967E12"/>
    <w:rsid w:val="009703A4"/>
    <w:rsid w:val="009756E3"/>
    <w:rsid w:val="009A79E5"/>
    <w:rsid w:val="009A7F89"/>
    <w:rsid w:val="009B26AA"/>
    <w:rsid w:val="009C0347"/>
    <w:rsid w:val="009C48AD"/>
    <w:rsid w:val="009C7B5A"/>
    <w:rsid w:val="009D12BC"/>
    <w:rsid w:val="009D1D42"/>
    <w:rsid w:val="009D641B"/>
    <w:rsid w:val="009E112F"/>
    <w:rsid w:val="009E3EED"/>
    <w:rsid w:val="009E4B94"/>
    <w:rsid w:val="009E7193"/>
    <w:rsid w:val="009E79E6"/>
    <w:rsid w:val="009F03A1"/>
    <w:rsid w:val="00A00912"/>
    <w:rsid w:val="00A020AC"/>
    <w:rsid w:val="00A04143"/>
    <w:rsid w:val="00A12882"/>
    <w:rsid w:val="00A14CCC"/>
    <w:rsid w:val="00A2723A"/>
    <w:rsid w:val="00A3475F"/>
    <w:rsid w:val="00A364DD"/>
    <w:rsid w:val="00A36B78"/>
    <w:rsid w:val="00A4319E"/>
    <w:rsid w:val="00A4646C"/>
    <w:rsid w:val="00A50CB2"/>
    <w:rsid w:val="00A5105D"/>
    <w:rsid w:val="00A61119"/>
    <w:rsid w:val="00A67309"/>
    <w:rsid w:val="00A71313"/>
    <w:rsid w:val="00A719FE"/>
    <w:rsid w:val="00A728E1"/>
    <w:rsid w:val="00A72BD9"/>
    <w:rsid w:val="00A72C5C"/>
    <w:rsid w:val="00A915EF"/>
    <w:rsid w:val="00A92CD8"/>
    <w:rsid w:val="00A93D4A"/>
    <w:rsid w:val="00AB1695"/>
    <w:rsid w:val="00AB22E0"/>
    <w:rsid w:val="00AB54BC"/>
    <w:rsid w:val="00AB5A6B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1687D"/>
    <w:rsid w:val="00B26DED"/>
    <w:rsid w:val="00B36681"/>
    <w:rsid w:val="00B44620"/>
    <w:rsid w:val="00B51346"/>
    <w:rsid w:val="00B55920"/>
    <w:rsid w:val="00B56EDF"/>
    <w:rsid w:val="00B570A0"/>
    <w:rsid w:val="00B6419B"/>
    <w:rsid w:val="00B65C95"/>
    <w:rsid w:val="00B736E1"/>
    <w:rsid w:val="00B751D9"/>
    <w:rsid w:val="00B758D7"/>
    <w:rsid w:val="00B75DAB"/>
    <w:rsid w:val="00B8372A"/>
    <w:rsid w:val="00B900F8"/>
    <w:rsid w:val="00BA5E00"/>
    <w:rsid w:val="00BA777A"/>
    <w:rsid w:val="00BB10C9"/>
    <w:rsid w:val="00BC0FB7"/>
    <w:rsid w:val="00BC5830"/>
    <w:rsid w:val="00BC5CFC"/>
    <w:rsid w:val="00BC7085"/>
    <w:rsid w:val="00BD3E25"/>
    <w:rsid w:val="00BD4E7C"/>
    <w:rsid w:val="00BE0520"/>
    <w:rsid w:val="00BE245E"/>
    <w:rsid w:val="00BE352B"/>
    <w:rsid w:val="00BE36DB"/>
    <w:rsid w:val="00BF040B"/>
    <w:rsid w:val="00BF09A1"/>
    <w:rsid w:val="00BF0B0C"/>
    <w:rsid w:val="00BF1DF5"/>
    <w:rsid w:val="00BF2168"/>
    <w:rsid w:val="00C0063C"/>
    <w:rsid w:val="00C0571C"/>
    <w:rsid w:val="00C101C0"/>
    <w:rsid w:val="00C1177C"/>
    <w:rsid w:val="00C20A43"/>
    <w:rsid w:val="00C2332C"/>
    <w:rsid w:val="00C312FC"/>
    <w:rsid w:val="00C348BE"/>
    <w:rsid w:val="00C4795D"/>
    <w:rsid w:val="00C525C9"/>
    <w:rsid w:val="00C53092"/>
    <w:rsid w:val="00C571AC"/>
    <w:rsid w:val="00C66835"/>
    <w:rsid w:val="00C729E8"/>
    <w:rsid w:val="00C82FF8"/>
    <w:rsid w:val="00C84060"/>
    <w:rsid w:val="00C86E38"/>
    <w:rsid w:val="00CA0C82"/>
    <w:rsid w:val="00CB2A2B"/>
    <w:rsid w:val="00CB3C39"/>
    <w:rsid w:val="00CB4182"/>
    <w:rsid w:val="00CB5509"/>
    <w:rsid w:val="00CC460D"/>
    <w:rsid w:val="00CC52F6"/>
    <w:rsid w:val="00CC77C8"/>
    <w:rsid w:val="00CD46BD"/>
    <w:rsid w:val="00CE121D"/>
    <w:rsid w:val="00CE2C9A"/>
    <w:rsid w:val="00CE603A"/>
    <w:rsid w:val="00CF1124"/>
    <w:rsid w:val="00D06D88"/>
    <w:rsid w:val="00D108E5"/>
    <w:rsid w:val="00D12688"/>
    <w:rsid w:val="00D26690"/>
    <w:rsid w:val="00D26F97"/>
    <w:rsid w:val="00D31954"/>
    <w:rsid w:val="00D31FAB"/>
    <w:rsid w:val="00D4149E"/>
    <w:rsid w:val="00D4508D"/>
    <w:rsid w:val="00D46A58"/>
    <w:rsid w:val="00D472F0"/>
    <w:rsid w:val="00D5352A"/>
    <w:rsid w:val="00D57B26"/>
    <w:rsid w:val="00D656C1"/>
    <w:rsid w:val="00D71B6B"/>
    <w:rsid w:val="00D72140"/>
    <w:rsid w:val="00D7267A"/>
    <w:rsid w:val="00D754F4"/>
    <w:rsid w:val="00D903C8"/>
    <w:rsid w:val="00D918C6"/>
    <w:rsid w:val="00D92385"/>
    <w:rsid w:val="00D92EF8"/>
    <w:rsid w:val="00D92F01"/>
    <w:rsid w:val="00D969BD"/>
    <w:rsid w:val="00DB0B5B"/>
    <w:rsid w:val="00DB48AF"/>
    <w:rsid w:val="00DB4A7F"/>
    <w:rsid w:val="00DB54C8"/>
    <w:rsid w:val="00DB6205"/>
    <w:rsid w:val="00DB774E"/>
    <w:rsid w:val="00DC0234"/>
    <w:rsid w:val="00DC0986"/>
    <w:rsid w:val="00DC2FB0"/>
    <w:rsid w:val="00DC31E1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1160C"/>
    <w:rsid w:val="00E145FD"/>
    <w:rsid w:val="00E31FDA"/>
    <w:rsid w:val="00E32365"/>
    <w:rsid w:val="00E413C7"/>
    <w:rsid w:val="00E47DE8"/>
    <w:rsid w:val="00E5611A"/>
    <w:rsid w:val="00E62908"/>
    <w:rsid w:val="00E63654"/>
    <w:rsid w:val="00E640D4"/>
    <w:rsid w:val="00E640F5"/>
    <w:rsid w:val="00E7001F"/>
    <w:rsid w:val="00E71095"/>
    <w:rsid w:val="00E7502F"/>
    <w:rsid w:val="00E75F6D"/>
    <w:rsid w:val="00E822C2"/>
    <w:rsid w:val="00E83646"/>
    <w:rsid w:val="00E85857"/>
    <w:rsid w:val="00E879B9"/>
    <w:rsid w:val="00E92273"/>
    <w:rsid w:val="00E92988"/>
    <w:rsid w:val="00E95BF7"/>
    <w:rsid w:val="00E96D6E"/>
    <w:rsid w:val="00EA0FD1"/>
    <w:rsid w:val="00EB42B2"/>
    <w:rsid w:val="00EC0102"/>
    <w:rsid w:val="00EC6671"/>
    <w:rsid w:val="00EE21A2"/>
    <w:rsid w:val="00EE37AC"/>
    <w:rsid w:val="00EE6558"/>
    <w:rsid w:val="00EF5CC1"/>
    <w:rsid w:val="00F02411"/>
    <w:rsid w:val="00F031A0"/>
    <w:rsid w:val="00F05798"/>
    <w:rsid w:val="00F116E2"/>
    <w:rsid w:val="00F12A7F"/>
    <w:rsid w:val="00F155B4"/>
    <w:rsid w:val="00F224A0"/>
    <w:rsid w:val="00F26A6F"/>
    <w:rsid w:val="00F34A73"/>
    <w:rsid w:val="00F37426"/>
    <w:rsid w:val="00F4503D"/>
    <w:rsid w:val="00F50300"/>
    <w:rsid w:val="00F5308D"/>
    <w:rsid w:val="00F65A77"/>
    <w:rsid w:val="00F65BEB"/>
    <w:rsid w:val="00F66EBD"/>
    <w:rsid w:val="00F73921"/>
    <w:rsid w:val="00F805C0"/>
    <w:rsid w:val="00F8208A"/>
    <w:rsid w:val="00F86423"/>
    <w:rsid w:val="00F935C8"/>
    <w:rsid w:val="00F93F3D"/>
    <w:rsid w:val="00F97B70"/>
    <w:rsid w:val="00FA0D6A"/>
    <w:rsid w:val="00FA3790"/>
    <w:rsid w:val="00FA5C86"/>
    <w:rsid w:val="00FB6A28"/>
    <w:rsid w:val="00FB77DC"/>
    <w:rsid w:val="00FC046A"/>
    <w:rsid w:val="00FC3B47"/>
    <w:rsid w:val="00FD2A3B"/>
    <w:rsid w:val="00FD67F9"/>
    <w:rsid w:val="00FD6ED9"/>
    <w:rsid w:val="00FE1D61"/>
    <w:rsid w:val="00FE1E53"/>
    <w:rsid w:val="00FE4C40"/>
    <w:rsid w:val="00FF0E1B"/>
    <w:rsid w:val="00FF450E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1223</Words>
  <Characters>6974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2020-10-16T15:38:00Z</dcterms:created>
  <dcterms:modified xsi:type="dcterms:W3CDTF">2020-10-16T15:38:00Z</dcterms:modified>
</cp:coreProperties>
</file>