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rFonts w:cs="Arial"/>
          <w:lang w:eastAsia="zh-CN"/>
        </w:rPr>
      </w:pPr>
      <w:bookmarkStart w:id="0" w:name="_GoBack"/>
      <w:bookmarkEnd w:id="0"/>
    </w:p>
    <w:p w:rsidR="00592A75" w:rsidRDefault="000D1869" w:rsidP="008349EF">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(Unesp 2021)  </w:t>
      </w:r>
      <w:r w:rsidR="008349EF" w:rsidRPr="008349EF">
        <w:rPr>
          <w:rFonts w:cs="Arial"/>
          <w:sz w:val="20"/>
          <w:szCs w:val="20"/>
          <w:lang w:eastAsia="pt-BR"/>
        </w:rPr>
        <w:t>Pesquisadores “imprimiram” o pr</w:t>
      </w:r>
      <w:r w:rsidR="008349EF">
        <w:rPr>
          <w:rFonts w:cs="Arial"/>
          <w:sz w:val="20"/>
          <w:szCs w:val="20"/>
          <w:lang w:eastAsia="pt-BR"/>
        </w:rPr>
        <w:t xml:space="preserve">imeiro coração 3D vascularizado </w:t>
      </w:r>
      <w:r w:rsidR="008349EF" w:rsidRPr="008349EF">
        <w:rPr>
          <w:rFonts w:cs="Arial"/>
          <w:sz w:val="20"/>
          <w:szCs w:val="20"/>
          <w:lang w:eastAsia="pt-BR"/>
        </w:rPr>
        <w:t xml:space="preserve">usando células </w:t>
      </w:r>
      <w:r w:rsidR="008349EF">
        <w:rPr>
          <w:rFonts w:cs="Arial"/>
          <w:sz w:val="20"/>
          <w:szCs w:val="20"/>
          <w:lang w:eastAsia="pt-BR"/>
        </w:rPr>
        <w:t xml:space="preserve">e materiais biológicos. Células </w:t>
      </w:r>
      <w:r w:rsidR="008349EF" w:rsidRPr="008349EF">
        <w:rPr>
          <w:rFonts w:cs="Arial"/>
          <w:sz w:val="20"/>
          <w:szCs w:val="20"/>
          <w:lang w:eastAsia="pt-BR"/>
        </w:rPr>
        <w:t>de tecido adiposo foram</w:t>
      </w:r>
      <w:r w:rsidR="008349EF">
        <w:rPr>
          <w:rFonts w:cs="Arial"/>
          <w:sz w:val="20"/>
          <w:szCs w:val="20"/>
          <w:lang w:eastAsia="pt-BR"/>
        </w:rPr>
        <w:t xml:space="preserve"> reprogramadas para se tornarem </w:t>
      </w:r>
      <w:r w:rsidR="008349EF" w:rsidRPr="008349EF">
        <w:rPr>
          <w:rFonts w:cs="Arial"/>
          <w:sz w:val="20"/>
          <w:szCs w:val="20"/>
          <w:lang w:eastAsia="pt-BR"/>
        </w:rPr>
        <w:t>células-</w:t>
      </w:r>
      <w:r w:rsidR="008349EF">
        <w:rPr>
          <w:rFonts w:cs="Arial"/>
          <w:sz w:val="20"/>
          <w:szCs w:val="20"/>
          <w:lang w:eastAsia="pt-BR"/>
        </w:rPr>
        <w:t xml:space="preserve">tronco </w:t>
      </w:r>
      <w:r w:rsidR="008349EF" w:rsidRPr="008349EF">
        <w:rPr>
          <w:rFonts w:cs="Arial"/>
          <w:sz w:val="20"/>
          <w:szCs w:val="20"/>
          <w:lang w:eastAsia="pt-BR"/>
        </w:rPr>
        <w:t>pluripotentes, e a mat</w:t>
      </w:r>
      <w:r w:rsidR="008349EF">
        <w:rPr>
          <w:rFonts w:cs="Arial"/>
          <w:sz w:val="20"/>
          <w:szCs w:val="20"/>
          <w:lang w:eastAsia="pt-BR"/>
        </w:rPr>
        <w:t xml:space="preserve">riz extracelular foi processada </w:t>
      </w:r>
      <w:r w:rsidR="008349EF" w:rsidRPr="008349EF">
        <w:rPr>
          <w:rFonts w:cs="Arial"/>
          <w:sz w:val="20"/>
          <w:szCs w:val="20"/>
          <w:lang w:eastAsia="pt-BR"/>
        </w:rPr>
        <w:t>em um hidrogel persona</w:t>
      </w:r>
      <w:r w:rsidR="008349EF">
        <w:rPr>
          <w:rFonts w:cs="Arial"/>
          <w:sz w:val="20"/>
          <w:szCs w:val="20"/>
          <w:lang w:eastAsia="pt-BR"/>
        </w:rPr>
        <w:t xml:space="preserve">lizado, que serviu como “tinta” </w:t>
      </w:r>
      <w:r w:rsidR="008349EF" w:rsidRPr="008349EF">
        <w:rPr>
          <w:rFonts w:cs="Arial"/>
          <w:sz w:val="20"/>
          <w:szCs w:val="20"/>
          <w:lang w:eastAsia="pt-BR"/>
        </w:rPr>
        <w:t>para a impressão. Após s</w:t>
      </w:r>
      <w:r w:rsidR="008349EF">
        <w:rPr>
          <w:rFonts w:cs="Arial"/>
          <w:sz w:val="20"/>
          <w:szCs w:val="20"/>
          <w:lang w:eastAsia="pt-BR"/>
        </w:rPr>
        <w:t xml:space="preserve">erem misturadas com o hidrogel, </w:t>
      </w:r>
      <w:r w:rsidR="008349EF" w:rsidRPr="008349EF">
        <w:rPr>
          <w:rFonts w:cs="Arial"/>
          <w:sz w:val="20"/>
          <w:szCs w:val="20"/>
          <w:lang w:eastAsia="pt-BR"/>
        </w:rPr>
        <w:t>as células foram diferenciadas em células cardíacas ou</w:t>
      </w:r>
      <w:r w:rsidR="008349EF">
        <w:rPr>
          <w:rFonts w:cs="Arial"/>
          <w:sz w:val="20"/>
          <w:szCs w:val="20"/>
          <w:lang w:eastAsia="pt-BR"/>
        </w:rPr>
        <w:t xml:space="preserve"> </w:t>
      </w:r>
      <w:r w:rsidR="008349EF" w:rsidRPr="008349EF">
        <w:rPr>
          <w:rFonts w:cs="Arial"/>
          <w:sz w:val="20"/>
          <w:szCs w:val="20"/>
          <w:lang w:eastAsia="pt-BR"/>
        </w:rPr>
        <w:t>endoteliais,</w:t>
      </w:r>
      <w:r w:rsidR="008349EF">
        <w:rPr>
          <w:rFonts w:cs="Arial"/>
          <w:sz w:val="20"/>
          <w:szCs w:val="20"/>
          <w:lang w:eastAsia="pt-BR"/>
        </w:rPr>
        <w:t xml:space="preserve"> </w:t>
      </w:r>
      <w:r w:rsidR="008349EF" w:rsidRPr="008349EF">
        <w:rPr>
          <w:rFonts w:cs="Arial"/>
          <w:sz w:val="20"/>
          <w:szCs w:val="20"/>
          <w:lang w:eastAsia="pt-BR"/>
        </w:rPr>
        <w:t>para criar um coração inteiro.</w:t>
      </w:r>
    </w:p>
    <w:p w:rsidR="008349EF" w:rsidRDefault="008349EF" w:rsidP="008349EF">
      <w:pPr>
        <w:widowControl w:val="0"/>
        <w:autoSpaceDE w:val="0"/>
        <w:autoSpaceDN w:val="0"/>
        <w:adjustRightInd w:val="0"/>
        <w:spacing w:after="0" w:line="240" w:lineRule="auto"/>
        <w:rPr>
          <w:rFonts w:cs="Arial"/>
          <w:sz w:val="20"/>
          <w:szCs w:val="20"/>
          <w:shd w:val="clear" w:color="auto" w:fill="FFFFFF"/>
          <w:lang w:eastAsia="pt-BR"/>
        </w:rPr>
      </w:pPr>
    </w:p>
    <w:p w:rsidR="008349EF" w:rsidRDefault="002D0DE3" w:rsidP="008349EF">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4029075" cy="2009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2009775"/>
                    </a:xfrm>
                    <a:prstGeom prst="rect">
                      <a:avLst/>
                    </a:prstGeom>
                    <a:noFill/>
                    <a:ln>
                      <a:noFill/>
                    </a:ln>
                  </pic:spPr>
                </pic:pic>
              </a:graphicData>
            </a:graphic>
          </wp:inline>
        </w:drawing>
      </w:r>
    </w:p>
    <w:p w:rsidR="008349EF" w:rsidRDefault="008349EF" w:rsidP="008349EF">
      <w:pPr>
        <w:widowControl w:val="0"/>
        <w:autoSpaceDE w:val="0"/>
        <w:autoSpaceDN w:val="0"/>
        <w:adjustRightInd w:val="0"/>
        <w:spacing w:after="0" w:line="240" w:lineRule="auto"/>
        <w:rPr>
          <w:rFonts w:cs="Arial"/>
          <w:sz w:val="20"/>
          <w:szCs w:val="20"/>
          <w:lang w:eastAsia="pt-BR"/>
        </w:rPr>
      </w:pPr>
    </w:p>
    <w:p w:rsidR="00000000" w:rsidRDefault="00E47C6B" w:rsidP="00E47C6B">
      <w:pPr>
        <w:widowControl w:val="0"/>
        <w:autoSpaceDE w:val="0"/>
        <w:autoSpaceDN w:val="0"/>
        <w:adjustRightInd w:val="0"/>
        <w:spacing w:after="0" w:line="240" w:lineRule="auto"/>
        <w:rPr>
          <w:lang w:eastAsia="pt-BR"/>
        </w:rPr>
      </w:pPr>
      <w:r w:rsidRPr="00E47C6B">
        <w:rPr>
          <w:rFonts w:cs="Arial"/>
          <w:sz w:val="20"/>
          <w:szCs w:val="20"/>
          <w:lang w:eastAsia="pt-BR"/>
        </w:rPr>
        <w:t xml:space="preserve">Considerando-se a anatomia do coração humano, a </w:t>
      </w:r>
      <w:r>
        <w:rPr>
          <w:rFonts w:cs="Arial"/>
          <w:sz w:val="20"/>
          <w:szCs w:val="20"/>
          <w:lang w:eastAsia="pt-BR"/>
        </w:rPr>
        <w:t xml:space="preserve">câmara </w:t>
      </w:r>
      <w:r w:rsidRPr="00E47C6B">
        <w:rPr>
          <w:rFonts w:cs="Arial"/>
          <w:sz w:val="20"/>
          <w:szCs w:val="20"/>
          <w:lang w:eastAsia="pt-BR"/>
        </w:rPr>
        <w:t>cardíaca que consumiu maior</w:t>
      </w:r>
      <w:r>
        <w:rPr>
          <w:rFonts w:cs="Arial"/>
          <w:sz w:val="20"/>
          <w:szCs w:val="20"/>
          <w:lang w:eastAsia="pt-BR"/>
        </w:rPr>
        <w:t xml:space="preserve"> quantidade de “tinta” para ser </w:t>
      </w:r>
      <w:r w:rsidRPr="00E47C6B">
        <w:rPr>
          <w:rFonts w:cs="Arial"/>
          <w:sz w:val="20"/>
          <w:szCs w:val="20"/>
          <w:lang w:eastAsia="pt-BR"/>
        </w:rPr>
        <w:t>impressa e os vasos s</w:t>
      </w:r>
      <w:r>
        <w:rPr>
          <w:rFonts w:cs="Arial"/>
          <w:sz w:val="20"/>
          <w:szCs w:val="20"/>
          <w:lang w:eastAsia="pt-BR"/>
        </w:rPr>
        <w:t xml:space="preserve">anguíneos impressos somente com </w:t>
      </w:r>
      <w:r w:rsidRPr="00E47C6B">
        <w:rPr>
          <w:rFonts w:cs="Arial"/>
          <w:sz w:val="20"/>
          <w:szCs w:val="20"/>
          <w:lang w:eastAsia="pt-BR"/>
        </w:rPr>
        <w:t>células</w:t>
      </w:r>
      <w:r>
        <w:rPr>
          <w:rFonts w:cs="Arial"/>
          <w:sz w:val="20"/>
          <w:szCs w:val="20"/>
          <w:lang w:eastAsia="pt-BR"/>
        </w:rPr>
        <w:t xml:space="preserve"> endoteliais </w:t>
      </w:r>
      <w:r w:rsidRPr="00E47C6B">
        <w:rPr>
          <w:rFonts w:cs="Arial"/>
          <w:sz w:val="20"/>
          <w:szCs w:val="20"/>
          <w:lang w:eastAsia="pt-BR"/>
        </w:rPr>
        <w:t xml:space="preserve">são, respectivamente,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F71B10" w:rsidRPr="00E47C6B">
        <w:rPr>
          <w:rFonts w:cs="Arial"/>
          <w:sz w:val="20"/>
          <w:szCs w:val="20"/>
          <w:lang w:eastAsia="pt-BR"/>
        </w:rPr>
        <w:t xml:space="preserve">o ventrículo esquerdo e as arteríolas.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757CB8" w:rsidRPr="00E47C6B">
        <w:rPr>
          <w:rFonts w:cs="Arial"/>
          <w:sz w:val="20"/>
          <w:szCs w:val="20"/>
          <w:lang w:eastAsia="pt-BR"/>
        </w:rPr>
        <w:t xml:space="preserve">o átrio direito e as arteríolas.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829E1" w:rsidRPr="00E47C6B">
        <w:rPr>
          <w:rFonts w:cs="Arial"/>
          <w:sz w:val="20"/>
          <w:szCs w:val="20"/>
          <w:lang w:eastAsia="pt-BR"/>
        </w:rPr>
        <w:t xml:space="preserve">o ventrículo direito e os capilares.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416A52" w:rsidRPr="00E47C6B">
        <w:rPr>
          <w:rFonts w:cs="Arial"/>
          <w:sz w:val="20"/>
          <w:szCs w:val="20"/>
          <w:lang w:eastAsia="pt-BR"/>
        </w:rPr>
        <w:t>o vent</w:t>
      </w:r>
      <w:r w:rsidR="00416A52">
        <w:rPr>
          <w:rFonts w:cs="Arial"/>
          <w:sz w:val="20"/>
          <w:szCs w:val="20"/>
          <w:lang w:eastAsia="pt-BR"/>
        </w:rPr>
        <w:t xml:space="preserve">rículo esquerdo e os capilares.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E20BB" w:rsidRPr="00E47C6B">
        <w:rPr>
          <w:rFonts w:cs="Arial"/>
          <w:sz w:val="20"/>
          <w:szCs w:val="20"/>
          <w:lang w:eastAsia="pt-BR"/>
        </w:rPr>
        <w:t>o átrio esquerdo e as arteríolas.</w:t>
      </w:r>
      <w:r w:rsidR="009E20BB">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E9728E" w:rsidRDefault="00E9728E" w:rsidP="00D13825">
      <w:pPr>
        <w:widowControl w:val="0"/>
        <w:autoSpaceDE w:val="0"/>
        <w:autoSpaceDN w:val="0"/>
        <w:adjustRightInd w:val="0"/>
        <w:spacing w:after="0" w:line="240" w:lineRule="auto"/>
        <w:rPr>
          <w:rFonts w:cs="Arial"/>
          <w:sz w:val="20"/>
          <w:szCs w:val="20"/>
          <w:lang w:eastAsia="pt-BR"/>
        </w:rPr>
      </w:pPr>
      <w:r>
        <w:rPr>
          <w:rFonts w:cs="Arial"/>
          <w:sz w:val="20"/>
          <w:szCs w:val="20"/>
          <w:lang w:eastAsia="pt-BR"/>
        </w:rPr>
        <w:t>[D]</w:t>
      </w:r>
    </w:p>
    <w:p w:rsidR="00592A75" w:rsidRDefault="00592A75" w:rsidP="00D13825">
      <w:pPr>
        <w:widowControl w:val="0"/>
        <w:autoSpaceDE w:val="0"/>
        <w:autoSpaceDN w:val="0"/>
        <w:adjustRightInd w:val="0"/>
        <w:spacing w:after="0" w:line="240" w:lineRule="auto"/>
        <w:rPr>
          <w:rFonts w:cs="Arial"/>
          <w:sz w:val="20"/>
          <w:szCs w:val="20"/>
          <w:lang w:eastAsia="pt-BR"/>
        </w:rPr>
      </w:pPr>
    </w:p>
    <w:p w:rsidR="00D13825" w:rsidRDefault="00D13825" w:rsidP="00D13825">
      <w:pPr>
        <w:spacing w:after="0" w:line="240" w:lineRule="auto"/>
        <w:rPr>
          <w:rFonts w:cs="Arial"/>
          <w:sz w:val="20"/>
          <w:szCs w:val="20"/>
          <w:lang w:eastAsia="pt-BR"/>
        </w:rPr>
      </w:pPr>
      <w:r>
        <w:rPr>
          <w:rFonts w:cs="Arial"/>
          <w:sz w:val="20"/>
          <w:szCs w:val="20"/>
          <w:lang w:eastAsia="pt-BR"/>
        </w:rPr>
        <w:t>O ventrículo esquerdo é a câmara cardíaca que apresenta maior quantidade de células musculares e, por isto, certamente consumiu maior quantidade de tinta impressa. Por outro lado, os capilares são os vasos mais simples do sistema circulatório, constituído exclusivamente por tecido endotelial.</w:t>
      </w:r>
    </w:p>
    <w:p w:rsidR="00D13825" w:rsidRDefault="00D13825" w:rsidP="00D13825">
      <w:pPr>
        <w:spacing w:after="0" w:line="240" w:lineRule="auto"/>
        <w:rPr>
          <w:rFonts w:cs="Arial"/>
          <w:sz w:val="20"/>
          <w:szCs w:val="20"/>
          <w:lang w:eastAsia="pt-BR"/>
        </w:rPr>
      </w:pPr>
    </w:p>
    <w:p w:rsidR="00D13825" w:rsidRPr="00D13825" w:rsidRDefault="00D13825" w:rsidP="00D13825">
      <w:pPr>
        <w:spacing w:after="0" w:line="240" w:lineRule="auto"/>
        <w:rPr>
          <w:rFonts w:cs="Arial"/>
          <w:sz w:val="20"/>
          <w:szCs w:val="20"/>
          <w:lang w:eastAsia="pt-BR"/>
        </w:rPr>
      </w:pPr>
      <w:r w:rsidRPr="00D13825">
        <w:rPr>
          <w:rFonts w:cs="Arial"/>
          <w:bCs/>
          <w:sz w:val="20"/>
          <w:szCs w:val="20"/>
          <w:lang w:val="en-US" w:eastAsia="pt-BR"/>
        </w:rPr>
        <w:t>FAROOQI</w:t>
      </w:r>
      <w:r w:rsidRPr="00D13825">
        <w:rPr>
          <w:rFonts w:cs="Arial"/>
          <w:sz w:val="20"/>
          <w:szCs w:val="20"/>
          <w:lang w:val="en-US" w:eastAsia="pt-BR"/>
        </w:rPr>
        <w:t xml:space="preserve">, K.M, </w:t>
      </w:r>
      <w:r w:rsidRPr="00D13825">
        <w:rPr>
          <w:rFonts w:cs="Arial"/>
          <w:i/>
          <w:sz w:val="20"/>
          <w:szCs w:val="20"/>
          <w:lang w:val="en-US" w:eastAsia="pt-BR"/>
        </w:rPr>
        <w:t>et al.</w:t>
      </w:r>
      <w:r w:rsidRPr="00D13825">
        <w:rPr>
          <w:rFonts w:cs="Arial"/>
          <w:sz w:val="20"/>
          <w:szCs w:val="20"/>
          <w:lang w:val="en-US" w:eastAsia="pt-BR"/>
        </w:rPr>
        <w:t xml:space="preserve"> 3D Printing and Heart Failure: The Present and the Future. </w:t>
      </w:r>
      <w:r>
        <w:rPr>
          <w:rFonts w:cs="Arial"/>
          <w:sz w:val="20"/>
          <w:szCs w:val="20"/>
          <w:lang w:eastAsia="pt-BR"/>
        </w:rPr>
        <w:t xml:space="preserve">JACC Heart Fail. 2019 Feb; </w:t>
      </w:r>
      <w:r w:rsidRPr="00D13825">
        <w:rPr>
          <w:rFonts w:cs="Arial"/>
          <w:sz w:val="20"/>
          <w:szCs w:val="20"/>
          <w:lang w:eastAsia="pt-BR"/>
        </w:rPr>
        <w:t xml:space="preserve">7(2):132-142. Disponível em: </w:t>
      </w:r>
      <w:r>
        <w:rPr>
          <w:rFonts w:cs="Arial"/>
          <w:sz w:val="20"/>
          <w:szCs w:val="20"/>
          <w:lang w:eastAsia="pt-BR"/>
        </w:rPr>
        <w:t>&lt;</w:t>
      </w:r>
      <w:r w:rsidRPr="00D13825">
        <w:rPr>
          <w:rFonts w:cs="Arial"/>
          <w:sz w:val="20"/>
          <w:szCs w:val="20"/>
          <w:lang w:eastAsia="pt-BR"/>
        </w:rPr>
        <w:t>http://pubmed.ncbi.nlm.nih.gov/30553901/</w:t>
      </w:r>
      <w:r>
        <w:rPr>
          <w:rFonts w:cs="Arial"/>
          <w:sz w:val="20"/>
          <w:szCs w:val="20"/>
          <w:lang w:eastAsia="pt-BR"/>
        </w:rPr>
        <w:t>&gt; Acesso em 16 maio 2021.</w:t>
      </w:r>
      <w:r w:rsidRPr="00D13825">
        <w:rPr>
          <w:rFonts w:cs="Arial"/>
          <w:sz w:val="20"/>
          <w:szCs w:val="20"/>
          <w:lang w:eastAsia="pt-BR"/>
        </w:rPr>
        <w:t xml:space="preserve"> </w:t>
      </w:r>
    </w:p>
    <w:p w:rsidR="00D13825" w:rsidRPr="00D13825" w:rsidRDefault="00D13825" w:rsidP="00D13825">
      <w:pPr>
        <w:spacing w:after="0" w:line="240" w:lineRule="auto"/>
        <w:rPr>
          <w:rFonts w:cs="Arial"/>
          <w:sz w:val="20"/>
          <w:szCs w:val="20"/>
          <w:lang w:eastAsia="pt-BR"/>
        </w:rPr>
      </w:pPr>
    </w:p>
    <w:p w:rsidR="00000000" w:rsidRDefault="00D13825" w:rsidP="00D13825">
      <w:pPr>
        <w:spacing w:after="0" w:line="240" w:lineRule="auto"/>
        <w:rPr>
          <w:lang w:eastAsia="pt-BR"/>
        </w:rPr>
      </w:pPr>
      <w:r w:rsidRPr="00D13825">
        <w:rPr>
          <w:rFonts w:cs="Arial"/>
          <w:bCs/>
          <w:sz w:val="20"/>
          <w:szCs w:val="20"/>
          <w:lang w:eastAsia="pt-BR"/>
        </w:rPr>
        <w:t>GUYTON</w:t>
      </w:r>
      <w:r w:rsidRPr="00D13825">
        <w:rPr>
          <w:rFonts w:cs="Arial"/>
          <w:sz w:val="20"/>
          <w:szCs w:val="20"/>
          <w:lang w:eastAsia="pt-BR"/>
        </w:rPr>
        <w:t xml:space="preserve">, A.C., </w:t>
      </w:r>
      <w:r w:rsidRPr="00D13825">
        <w:rPr>
          <w:rFonts w:cs="Arial"/>
          <w:bCs/>
          <w:sz w:val="20"/>
          <w:szCs w:val="20"/>
          <w:lang w:eastAsia="pt-BR"/>
        </w:rPr>
        <w:t>HALL</w:t>
      </w:r>
      <w:r w:rsidRPr="00D13825">
        <w:rPr>
          <w:rFonts w:cs="Arial"/>
          <w:sz w:val="20"/>
          <w:szCs w:val="20"/>
          <w:lang w:eastAsia="pt-BR"/>
        </w:rPr>
        <w:t xml:space="preserve"> J.E. </w:t>
      </w:r>
      <w:r w:rsidRPr="00D13825">
        <w:rPr>
          <w:rFonts w:cs="Arial"/>
          <w:i/>
          <w:sz w:val="20"/>
          <w:szCs w:val="20"/>
          <w:lang w:eastAsia="pt-BR"/>
        </w:rPr>
        <w:t>Tratado de Fisiologia Médica</w:t>
      </w:r>
      <w:r w:rsidRPr="00D13825">
        <w:rPr>
          <w:rFonts w:cs="Arial"/>
          <w:sz w:val="20"/>
          <w:szCs w:val="20"/>
          <w:lang w:eastAsia="pt-BR"/>
        </w:rPr>
        <w:t xml:space="preserve">. Editora Elsevier. 13ª ed., 2017. </w:t>
      </w:r>
    </w:p>
    <w:p w:rsidR="00000000" w:rsidRDefault="002D0DE3" w:rsidP="00D13825">
      <w:pPr>
        <w:spacing w:after="0" w:line="240" w:lineRule="auto"/>
        <w:rPr>
          <w:lang w:eastAsia="pt-BR"/>
        </w:rPr>
      </w:pPr>
    </w:p>
    <w:p w:rsidR="00000000" w:rsidRDefault="002D0DE3" w:rsidP="00D13825">
      <w:pPr>
        <w:spacing w:after="0" w:line="240" w:lineRule="auto"/>
        <w:rPr>
          <w:lang w:eastAsia="pt-BR"/>
        </w:rPr>
      </w:pPr>
    </w:p>
    <w:p w:rsidR="00000000" w:rsidRDefault="002D0DE3" w:rsidP="00D13825">
      <w:pPr>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704E3D" w:rsidRPr="00704E3D" w:rsidRDefault="000D1869" w:rsidP="00704E3D">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(Uel 2021)  </w:t>
      </w:r>
      <w:r w:rsidR="00704E3D" w:rsidRPr="00704E3D">
        <w:rPr>
          <w:rFonts w:cs="Arial"/>
          <w:sz w:val="20"/>
          <w:szCs w:val="20"/>
          <w:lang w:eastAsia="pt-BR"/>
        </w:rPr>
        <w:t>Considerando o sistema nervoso dos seres humanos, percebe-se que essa estrutura ora apresenta fronteiras</w:t>
      </w:r>
      <w:r w:rsidR="00704E3D">
        <w:rPr>
          <w:rFonts w:cs="Arial"/>
          <w:sz w:val="20"/>
          <w:szCs w:val="20"/>
          <w:lang w:eastAsia="pt-BR"/>
        </w:rPr>
        <w:t xml:space="preserve"> </w:t>
      </w:r>
      <w:r w:rsidR="00704E3D" w:rsidRPr="00704E3D">
        <w:rPr>
          <w:rFonts w:cs="Arial"/>
          <w:sz w:val="20"/>
          <w:szCs w:val="20"/>
          <w:lang w:eastAsia="pt-BR"/>
        </w:rPr>
        <w:t>bem delimitadas entre os seus constituintes, ora se apresenta difundida pelos demais sistemas corpóreos.</w:t>
      </w:r>
      <w:r w:rsidR="00704E3D">
        <w:rPr>
          <w:rFonts w:cs="Arial"/>
          <w:sz w:val="20"/>
          <w:szCs w:val="20"/>
          <w:lang w:eastAsia="pt-BR"/>
        </w:rPr>
        <w:t xml:space="preserve"> </w:t>
      </w:r>
      <w:r w:rsidR="00704E3D" w:rsidRPr="00704E3D">
        <w:rPr>
          <w:rFonts w:cs="Arial"/>
          <w:sz w:val="20"/>
          <w:szCs w:val="20"/>
          <w:lang w:eastAsia="pt-BR"/>
        </w:rPr>
        <w:t>Esse arcabouço tem por funçã</w:t>
      </w:r>
      <w:r w:rsidR="00704E3D">
        <w:rPr>
          <w:rFonts w:cs="Arial"/>
          <w:sz w:val="20"/>
          <w:szCs w:val="20"/>
          <w:lang w:eastAsia="pt-BR"/>
        </w:rPr>
        <w:t xml:space="preserve">o o controle da relação entre o </w:t>
      </w:r>
      <w:r w:rsidR="00704E3D" w:rsidRPr="00704E3D">
        <w:rPr>
          <w:rFonts w:cs="Arial"/>
          <w:sz w:val="20"/>
          <w:szCs w:val="20"/>
          <w:lang w:eastAsia="pt-BR"/>
        </w:rPr>
        <w:t>organismo e o meio em que vive na tentativa de</w:t>
      </w:r>
      <w:r w:rsidR="00704E3D">
        <w:rPr>
          <w:rFonts w:cs="Arial"/>
          <w:sz w:val="20"/>
          <w:szCs w:val="20"/>
          <w:lang w:eastAsia="pt-BR"/>
        </w:rPr>
        <w:t xml:space="preserve"> </w:t>
      </w:r>
      <w:r w:rsidR="00704E3D" w:rsidRPr="00704E3D">
        <w:rPr>
          <w:rFonts w:cs="Arial"/>
          <w:sz w:val="20"/>
          <w:szCs w:val="20"/>
          <w:lang w:eastAsia="pt-BR"/>
        </w:rPr>
        <w:t>estabelecer uma condição de homeostase interna.</w:t>
      </w:r>
    </w:p>
    <w:p w:rsidR="00704E3D" w:rsidRDefault="00704E3D" w:rsidP="00704E3D">
      <w:pPr>
        <w:widowControl w:val="0"/>
        <w:autoSpaceDE w:val="0"/>
        <w:autoSpaceDN w:val="0"/>
        <w:adjustRightInd w:val="0"/>
        <w:spacing w:after="0" w:line="240" w:lineRule="auto"/>
        <w:rPr>
          <w:rFonts w:cs="Arial"/>
          <w:sz w:val="20"/>
          <w:szCs w:val="20"/>
          <w:lang w:eastAsia="pt-BR"/>
        </w:rPr>
      </w:pPr>
    </w:p>
    <w:p w:rsidR="00000000" w:rsidRDefault="00704E3D" w:rsidP="00704E3D">
      <w:pPr>
        <w:widowControl w:val="0"/>
        <w:autoSpaceDE w:val="0"/>
        <w:autoSpaceDN w:val="0"/>
        <w:adjustRightInd w:val="0"/>
        <w:spacing w:after="0" w:line="240" w:lineRule="auto"/>
        <w:rPr>
          <w:lang w:eastAsia="pt-BR"/>
        </w:rPr>
      </w:pPr>
      <w:r w:rsidRPr="00704E3D">
        <w:rPr>
          <w:rFonts w:cs="Arial"/>
          <w:sz w:val="20"/>
          <w:szCs w:val="20"/>
          <w:lang w:eastAsia="pt-BR"/>
        </w:rPr>
        <w:t xml:space="preserve">Com base nos conhecimentos sobre o sistema nervoso, assinale a alternativa correta.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lastRenderedPageBreak/>
        <w:t>a</w:t>
      </w:r>
      <w:r w:rsidR="00187ED7" w:rsidRPr="006F1737">
        <w:rPr>
          <w:rFonts w:cs="Arial"/>
          <w:sz w:val="20"/>
          <w:szCs w:val="20"/>
          <w:lang w:eastAsia="zh-CN"/>
        </w:rPr>
        <w:t>)</w:t>
      </w:r>
      <w:r w:rsidR="00D26690" w:rsidRPr="006F1737">
        <w:rPr>
          <w:rFonts w:cs="Arial"/>
          <w:sz w:val="20"/>
          <w:szCs w:val="20"/>
          <w:lang w:eastAsia="zh-CN"/>
        </w:rPr>
        <w:t xml:space="preserve"> </w:t>
      </w:r>
      <w:r w:rsidR="00FB74C1" w:rsidRPr="00704E3D">
        <w:rPr>
          <w:rFonts w:cs="Arial"/>
          <w:sz w:val="20"/>
          <w:szCs w:val="20"/>
          <w:lang w:eastAsia="pt-BR"/>
        </w:rPr>
        <w:t>O Sistema Nervoso Parassimpático estimula o cerebelo a produzir neurotransmisso</w:t>
      </w:r>
      <w:r w:rsidR="00FB74C1">
        <w:rPr>
          <w:rFonts w:cs="Arial"/>
          <w:sz w:val="20"/>
          <w:szCs w:val="20"/>
          <w:lang w:eastAsia="pt-BR"/>
        </w:rPr>
        <w:t xml:space="preserve">res que preparam um animal, por </w:t>
      </w:r>
      <w:r w:rsidR="00FB74C1" w:rsidRPr="00704E3D">
        <w:rPr>
          <w:rFonts w:cs="Arial"/>
          <w:sz w:val="20"/>
          <w:szCs w:val="20"/>
          <w:lang w:eastAsia="pt-BR"/>
        </w:rPr>
        <w:t xml:space="preserve">exemplo, para enfrentar um perigo, deixando-o pronto para lutar ou fugir.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851855" w:rsidRPr="00704E3D">
        <w:rPr>
          <w:rFonts w:cs="Arial"/>
          <w:sz w:val="20"/>
          <w:szCs w:val="20"/>
          <w:lang w:eastAsia="pt-BR"/>
        </w:rPr>
        <w:t>O coração é estimulado pelo Sistema Nervoso Autônomo Simpático e inibido pelo Sist</w:t>
      </w:r>
      <w:r w:rsidR="00851855">
        <w:rPr>
          <w:rFonts w:cs="Arial"/>
          <w:sz w:val="20"/>
          <w:szCs w:val="20"/>
          <w:lang w:eastAsia="pt-BR"/>
        </w:rPr>
        <w:t xml:space="preserve">ema </w:t>
      </w:r>
      <w:r w:rsidR="00851855" w:rsidRPr="00704E3D">
        <w:rPr>
          <w:rFonts w:cs="Arial"/>
          <w:sz w:val="20"/>
          <w:szCs w:val="20"/>
          <w:lang w:eastAsia="pt-BR"/>
        </w:rPr>
        <w:t>N</w:t>
      </w:r>
      <w:r w:rsidR="00851855">
        <w:rPr>
          <w:rFonts w:cs="Arial"/>
          <w:sz w:val="20"/>
          <w:szCs w:val="20"/>
          <w:lang w:eastAsia="pt-BR"/>
        </w:rPr>
        <w:t xml:space="preserve">ervoso Autônomo Parassimpático, </w:t>
      </w:r>
      <w:r w:rsidR="00851855" w:rsidRPr="00704E3D">
        <w:rPr>
          <w:rFonts w:cs="Arial"/>
          <w:sz w:val="20"/>
          <w:szCs w:val="20"/>
          <w:lang w:eastAsia="pt-BR"/>
        </w:rPr>
        <w:t xml:space="preserve">enquanto que, na musculatura do tubo digestório, ocorre o inverso.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B3365" w:rsidRPr="00704E3D">
        <w:rPr>
          <w:rFonts w:cs="Arial"/>
          <w:sz w:val="20"/>
          <w:szCs w:val="20"/>
          <w:lang w:eastAsia="pt-BR"/>
        </w:rPr>
        <w:t xml:space="preserve">O Sistema Nervoso Central Somático, formado pelo encéfalo e por glândulas, tem </w:t>
      </w:r>
      <w:r w:rsidR="005B3365">
        <w:rPr>
          <w:rFonts w:cs="Arial"/>
          <w:sz w:val="20"/>
          <w:szCs w:val="20"/>
          <w:lang w:eastAsia="pt-BR"/>
        </w:rPr>
        <w:t xml:space="preserve">por funções receber, integrar e </w:t>
      </w:r>
      <w:r w:rsidR="005B3365" w:rsidRPr="00704E3D">
        <w:rPr>
          <w:rFonts w:cs="Arial"/>
          <w:sz w:val="20"/>
          <w:szCs w:val="20"/>
          <w:lang w:eastAsia="pt-BR"/>
        </w:rPr>
        <w:t xml:space="preserve">relacionar os impulsos elétricos provenientes do ambiente externo.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B24F6" w:rsidRPr="00704E3D">
        <w:rPr>
          <w:rFonts w:cs="Arial"/>
          <w:sz w:val="20"/>
          <w:szCs w:val="20"/>
          <w:lang w:eastAsia="pt-BR"/>
        </w:rPr>
        <w:t>O hipotálamo é uma região da medula que tem por função ajustar os impulsos elétri</w:t>
      </w:r>
      <w:r w:rsidR="001B24F6">
        <w:rPr>
          <w:rFonts w:cs="Arial"/>
          <w:sz w:val="20"/>
          <w:szCs w:val="20"/>
          <w:lang w:eastAsia="pt-BR"/>
        </w:rPr>
        <w:t xml:space="preserve">cos produzidos pelo cérebro, de </w:t>
      </w:r>
      <w:r w:rsidR="001B24F6" w:rsidRPr="00704E3D">
        <w:rPr>
          <w:rFonts w:cs="Arial"/>
          <w:sz w:val="20"/>
          <w:szCs w:val="20"/>
          <w:lang w:eastAsia="pt-BR"/>
        </w:rPr>
        <w:t xml:space="preserve">forma a coordenar os movimentos, a postura, o equilíbrio e o tônus muscular do corpo.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503B9" w:rsidRPr="00704E3D">
        <w:rPr>
          <w:rFonts w:cs="Arial"/>
          <w:sz w:val="20"/>
          <w:szCs w:val="20"/>
          <w:lang w:eastAsia="pt-BR"/>
        </w:rPr>
        <w:t>Os nervos que conduzem os impulsos elétricos produzidos pelo Sistema Nervoso Cen</w:t>
      </w:r>
      <w:r w:rsidR="001503B9">
        <w:rPr>
          <w:rFonts w:cs="Arial"/>
          <w:sz w:val="20"/>
          <w:szCs w:val="20"/>
          <w:lang w:eastAsia="pt-BR"/>
        </w:rPr>
        <w:t xml:space="preserve">tral, têm por funções controlar </w:t>
      </w:r>
      <w:r w:rsidR="001503B9" w:rsidRPr="00704E3D">
        <w:rPr>
          <w:rFonts w:cs="Arial"/>
          <w:sz w:val="20"/>
          <w:szCs w:val="20"/>
          <w:lang w:eastAsia="pt-BR"/>
        </w:rPr>
        <w:t>as contrações dos músculos liso e cardíaco e também a</w:t>
      </w:r>
      <w:r w:rsidR="001503B9">
        <w:rPr>
          <w:rFonts w:cs="Arial"/>
          <w:sz w:val="20"/>
          <w:szCs w:val="20"/>
          <w:lang w:eastAsia="pt-BR"/>
        </w:rPr>
        <w:t xml:space="preserve"> liberação de hormônios, como a </w:t>
      </w:r>
      <w:r w:rsidR="001503B9" w:rsidRPr="00704E3D">
        <w:rPr>
          <w:rFonts w:cs="Arial"/>
          <w:sz w:val="20"/>
          <w:szCs w:val="20"/>
          <w:lang w:eastAsia="pt-BR"/>
        </w:rPr>
        <w:t>melatonina.</w:t>
      </w:r>
      <w:r w:rsidR="001503B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592A75" w:rsidRDefault="00DB4D34">
      <w:pPr>
        <w:widowControl w:val="0"/>
        <w:autoSpaceDE w:val="0"/>
        <w:autoSpaceDN w:val="0"/>
        <w:adjustRightInd w:val="0"/>
        <w:spacing w:after="0" w:line="240" w:lineRule="auto"/>
        <w:rPr>
          <w:rFonts w:cs="Arial"/>
          <w:sz w:val="20"/>
          <w:szCs w:val="20"/>
          <w:lang w:eastAsia="pt-BR"/>
        </w:rPr>
      </w:pPr>
      <w:r>
        <w:rPr>
          <w:rFonts w:cs="Arial"/>
          <w:sz w:val="20"/>
          <w:szCs w:val="20"/>
          <w:lang w:eastAsia="pt-BR"/>
        </w:rPr>
        <w:t>[B]</w:t>
      </w:r>
    </w:p>
    <w:p w:rsidR="00474B44" w:rsidRDefault="00474B44">
      <w:pPr>
        <w:widowControl w:val="0"/>
        <w:autoSpaceDE w:val="0"/>
        <w:autoSpaceDN w:val="0"/>
        <w:adjustRightInd w:val="0"/>
        <w:spacing w:after="0" w:line="240" w:lineRule="auto"/>
        <w:rPr>
          <w:rFonts w:cs="Arial"/>
          <w:sz w:val="20"/>
          <w:szCs w:val="20"/>
          <w:lang w:eastAsia="pt-BR"/>
        </w:rPr>
      </w:pPr>
    </w:p>
    <w:p w:rsidR="00000000" w:rsidRDefault="00637883">
      <w:pPr>
        <w:widowControl w:val="0"/>
        <w:autoSpaceDE w:val="0"/>
        <w:autoSpaceDN w:val="0"/>
        <w:adjustRightInd w:val="0"/>
        <w:spacing w:after="0" w:line="240" w:lineRule="auto"/>
        <w:rPr>
          <w:lang w:eastAsia="pt-BR"/>
        </w:rPr>
      </w:pPr>
      <w:r>
        <w:rPr>
          <w:rFonts w:cs="Arial"/>
          <w:sz w:val="20"/>
          <w:szCs w:val="18"/>
          <w:lang w:eastAsia="pt-BR"/>
        </w:rPr>
        <w:t>A atividade do coração é modulada pelo Sistema Nervoso Autônomo. O ramo Simpático provoca estimulação, enquanto o Parassimpático causa inibição.</w:t>
      </w:r>
      <w:r>
        <w:rPr>
          <w:rFonts w:cs="Arial"/>
          <w:sz w:val="20"/>
          <w:szCs w:val="20"/>
          <w:lang w:eastAsia="pt-BR"/>
        </w:rPr>
        <w:t xml:space="preserve"> </w:t>
      </w: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2032F1" w:rsidRPr="002032F1" w:rsidRDefault="000D1869" w:rsidP="002032F1">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3</w:t>
      </w:r>
      <w:r w:rsidRPr="00B0193F">
        <w:rPr>
          <w:rFonts w:cs="Arial"/>
          <w:b/>
          <w:sz w:val="20"/>
          <w:szCs w:val="20"/>
          <w:lang w:eastAsia="zh-CN"/>
        </w:rPr>
        <w:t>.</w:t>
      </w:r>
      <w:r w:rsidRPr="00B0193F">
        <w:rPr>
          <w:rFonts w:cs="Arial"/>
          <w:sz w:val="20"/>
          <w:szCs w:val="20"/>
          <w:lang w:eastAsia="zh-CN"/>
        </w:rPr>
        <w:t xml:space="preserve"> (Unisc 2021)  </w:t>
      </w:r>
      <w:r w:rsidR="002032F1" w:rsidRPr="002032F1">
        <w:rPr>
          <w:rFonts w:cs="Arial"/>
          <w:sz w:val="20"/>
          <w:szCs w:val="20"/>
          <w:lang w:eastAsia="pt-BR"/>
        </w:rPr>
        <w:t>O volume sanguíneo total nos humanos é de</w:t>
      </w:r>
      <w:r w:rsidR="002032F1">
        <w:rPr>
          <w:rFonts w:cs="Arial"/>
          <w:sz w:val="20"/>
          <w:szCs w:val="20"/>
          <w:lang w:eastAsia="pt-BR"/>
        </w:rPr>
        <w:t xml:space="preserve"> </w:t>
      </w:r>
      <w:r w:rsidR="002032F1" w:rsidRPr="002032F1">
        <w:rPr>
          <w:rFonts w:cs="Arial"/>
          <w:sz w:val="20"/>
          <w:szCs w:val="20"/>
          <w:lang w:eastAsia="pt-BR"/>
        </w:rPr>
        <w:t>aproximadamente 7% do seu peso corporal. Órgãos do</w:t>
      </w:r>
      <w:r w:rsidR="002032F1">
        <w:rPr>
          <w:rFonts w:cs="Arial"/>
          <w:sz w:val="20"/>
          <w:szCs w:val="20"/>
          <w:lang w:eastAsia="pt-BR"/>
        </w:rPr>
        <w:t xml:space="preserve"> </w:t>
      </w:r>
      <w:r w:rsidR="002032F1" w:rsidRPr="002032F1">
        <w:rPr>
          <w:rFonts w:cs="Arial"/>
          <w:sz w:val="20"/>
          <w:szCs w:val="20"/>
          <w:lang w:eastAsia="pt-BR"/>
        </w:rPr>
        <w:t>corpo humano recebem certa quantidade específica de</w:t>
      </w:r>
      <w:r w:rsidR="002032F1">
        <w:rPr>
          <w:rFonts w:cs="Arial"/>
          <w:sz w:val="20"/>
          <w:szCs w:val="20"/>
          <w:lang w:eastAsia="pt-BR"/>
        </w:rPr>
        <w:t xml:space="preserve"> </w:t>
      </w:r>
      <w:r w:rsidR="002032F1" w:rsidRPr="002032F1">
        <w:rPr>
          <w:rFonts w:cs="Arial"/>
          <w:sz w:val="20"/>
          <w:szCs w:val="20"/>
          <w:lang w:eastAsia="pt-BR"/>
        </w:rPr>
        <w:t>s</w:t>
      </w:r>
      <w:r w:rsidR="002032F1">
        <w:rPr>
          <w:rFonts w:cs="Arial"/>
          <w:sz w:val="20"/>
          <w:szCs w:val="20"/>
          <w:lang w:eastAsia="pt-BR"/>
        </w:rPr>
        <w:t xml:space="preserve">angue por minuto, denominado de </w:t>
      </w:r>
      <w:r w:rsidR="002032F1" w:rsidRPr="002032F1">
        <w:rPr>
          <w:rFonts w:cs="Arial"/>
          <w:sz w:val="20"/>
          <w:szCs w:val="20"/>
          <w:lang w:eastAsia="pt-BR"/>
        </w:rPr>
        <w:t>débito cardíaco</w:t>
      </w:r>
      <w:r w:rsidR="002032F1">
        <w:rPr>
          <w:rFonts w:cs="Arial"/>
          <w:sz w:val="20"/>
          <w:szCs w:val="20"/>
          <w:lang w:eastAsia="pt-BR"/>
        </w:rPr>
        <w:t xml:space="preserve"> </w:t>
      </w:r>
      <w:r w:rsidR="002032F1" w:rsidRPr="002032F1">
        <w:rPr>
          <w:rFonts w:cs="Arial"/>
          <w:sz w:val="20"/>
          <w:szCs w:val="20"/>
          <w:lang w:eastAsia="pt-BR"/>
        </w:rPr>
        <w:t>total. Os rins, por exemplo, recebem aproximadamente</w:t>
      </w:r>
      <w:r w:rsidR="002032F1">
        <w:rPr>
          <w:rFonts w:cs="Arial"/>
          <w:sz w:val="20"/>
          <w:szCs w:val="20"/>
          <w:lang w:eastAsia="pt-BR"/>
        </w:rPr>
        <w:t xml:space="preserve"> 20% do débito cardíaco </w:t>
      </w:r>
      <w:r w:rsidR="002032F1" w:rsidRPr="002032F1">
        <w:rPr>
          <w:rFonts w:cs="Arial"/>
          <w:sz w:val="20"/>
          <w:szCs w:val="20"/>
          <w:lang w:eastAsia="pt-BR"/>
        </w:rPr>
        <w:t>total em condições basais ou de</w:t>
      </w:r>
      <w:r w:rsidR="002032F1">
        <w:rPr>
          <w:rFonts w:cs="Arial"/>
          <w:sz w:val="20"/>
          <w:szCs w:val="20"/>
          <w:lang w:eastAsia="pt-BR"/>
        </w:rPr>
        <w:t xml:space="preserve"> </w:t>
      </w:r>
      <w:r w:rsidR="002032F1" w:rsidRPr="002032F1">
        <w:rPr>
          <w:rFonts w:cs="Arial"/>
          <w:sz w:val="20"/>
          <w:szCs w:val="20"/>
          <w:lang w:eastAsia="pt-BR"/>
        </w:rPr>
        <w:t>repouso.</w:t>
      </w:r>
    </w:p>
    <w:p w:rsidR="002032F1" w:rsidRDefault="002032F1" w:rsidP="002032F1">
      <w:pPr>
        <w:widowControl w:val="0"/>
        <w:autoSpaceDE w:val="0"/>
        <w:autoSpaceDN w:val="0"/>
        <w:adjustRightInd w:val="0"/>
        <w:spacing w:after="0" w:line="240" w:lineRule="auto"/>
        <w:rPr>
          <w:rFonts w:cs="Arial"/>
          <w:sz w:val="20"/>
          <w:szCs w:val="20"/>
          <w:lang w:eastAsia="pt-BR"/>
        </w:rPr>
      </w:pPr>
    </w:p>
    <w:p w:rsidR="00000000" w:rsidRDefault="002032F1" w:rsidP="002032F1">
      <w:pPr>
        <w:widowControl w:val="0"/>
        <w:autoSpaceDE w:val="0"/>
        <w:autoSpaceDN w:val="0"/>
        <w:adjustRightInd w:val="0"/>
        <w:spacing w:after="0" w:line="240" w:lineRule="auto"/>
        <w:rPr>
          <w:lang w:eastAsia="pt-BR"/>
        </w:rPr>
      </w:pPr>
      <w:r w:rsidRPr="002032F1">
        <w:rPr>
          <w:rFonts w:cs="Arial"/>
          <w:sz w:val="20"/>
          <w:szCs w:val="20"/>
          <w:lang w:eastAsia="pt-BR"/>
        </w:rPr>
        <w:t>Em um indivíduo com peso de 70kg, você poderia</w:t>
      </w:r>
      <w:r>
        <w:rPr>
          <w:rFonts w:cs="Arial"/>
          <w:sz w:val="20"/>
          <w:szCs w:val="20"/>
          <w:lang w:eastAsia="pt-BR"/>
        </w:rPr>
        <w:t xml:space="preserve"> </w:t>
      </w:r>
      <w:r w:rsidRPr="002032F1">
        <w:rPr>
          <w:rFonts w:cs="Arial"/>
          <w:sz w:val="20"/>
          <w:szCs w:val="20"/>
          <w:lang w:eastAsia="pt-BR"/>
        </w:rPr>
        <w:t xml:space="preserve">afirmar, de forma correta, que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34407D" w:rsidRPr="002032F1">
        <w:rPr>
          <w:rFonts w:cs="Arial"/>
          <w:sz w:val="20"/>
          <w:szCs w:val="20"/>
          <w:lang w:eastAsia="pt-BR"/>
        </w:rPr>
        <w:t>o volume sanguíneo</w:t>
      </w:r>
      <w:r w:rsidR="0034407D">
        <w:rPr>
          <w:rFonts w:cs="Arial"/>
          <w:sz w:val="20"/>
          <w:szCs w:val="20"/>
          <w:lang w:eastAsia="pt-BR"/>
        </w:rPr>
        <w:t xml:space="preserve"> total dos rins é de aproximadam</w:t>
      </w:r>
      <w:r w:rsidR="0034407D" w:rsidRPr="002032F1">
        <w:rPr>
          <w:rFonts w:cs="Arial"/>
          <w:sz w:val="20"/>
          <w:szCs w:val="20"/>
          <w:lang w:eastAsia="pt-BR"/>
        </w:rPr>
        <w:t xml:space="preserve">ente 700 mililitros por minuto.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80952" w:rsidRPr="002032F1">
        <w:rPr>
          <w:rFonts w:cs="Arial"/>
          <w:sz w:val="20"/>
          <w:szCs w:val="20"/>
          <w:lang w:eastAsia="pt-BR"/>
        </w:rPr>
        <w:t>nos rins o volume total de sangue recebido é de 1.470</w:t>
      </w:r>
      <w:r w:rsidR="00080952">
        <w:rPr>
          <w:rFonts w:cs="Arial"/>
          <w:sz w:val="20"/>
          <w:szCs w:val="20"/>
          <w:lang w:eastAsia="pt-BR"/>
        </w:rPr>
        <w:t xml:space="preserve"> </w:t>
      </w:r>
      <w:r w:rsidR="00080952" w:rsidRPr="002032F1">
        <w:rPr>
          <w:rFonts w:cs="Arial"/>
          <w:sz w:val="20"/>
          <w:szCs w:val="20"/>
          <w:lang w:eastAsia="pt-BR"/>
        </w:rPr>
        <w:t xml:space="preserve">mililitros por minuto.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41BF6" w:rsidRPr="002032F1">
        <w:rPr>
          <w:rFonts w:cs="Arial"/>
          <w:sz w:val="20"/>
          <w:szCs w:val="20"/>
          <w:lang w:eastAsia="pt-BR"/>
        </w:rPr>
        <w:t>em um rim passam por minuto aproximadamente 490</w:t>
      </w:r>
      <w:r w:rsidR="00E41BF6">
        <w:rPr>
          <w:rFonts w:cs="Arial"/>
          <w:sz w:val="20"/>
          <w:szCs w:val="20"/>
          <w:lang w:eastAsia="pt-BR"/>
        </w:rPr>
        <w:t xml:space="preserve"> </w:t>
      </w:r>
      <w:r w:rsidR="00E41BF6" w:rsidRPr="002032F1">
        <w:rPr>
          <w:rFonts w:cs="Arial"/>
          <w:sz w:val="20"/>
          <w:szCs w:val="20"/>
          <w:lang w:eastAsia="pt-BR"/>
        </w:rPr>
        <w:t xml:space="preserve">mililitros de sangue.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C226CA" w:rsidRPr="002032F1">
        <w:rPr>
          <w:rFonts w:cs="Arial"/>
          <w:sz w:val="20"/>
          <w:szCs w:val="20"/>
          <w:lang w:eastAsia="pt-BR"/>
        </w:rPr>
        <w:t>em um rim passa o volume de 980 mililitros de sangue</w:t>
      </w:r>
      <w:r w:rsidR="00C226CA">
        <w:rPr>
          <w:rFonts w:cs="Arial"/>
          <w:sz w:val="20"/>
          <w:szCs w:val="20"/>
          <w:lang w:eastAsia="pt-BR"/>
        </w:rPr>
        <w:t xml:space="preserve"> </w:t>
      </w:r>
      <w:r w:rsidR="00C226CA" w:rsidRPr="002032F1">
        <w:rPr>
          <w:rFonts w:cs="Arial"/>
          <w:sz w:val="20"/>
          <w:szCs w:val="20"/>
          <w:lang w:eastAsia="pt-BR"/>
        </w:rPr>
        <w:t xml:space="preserve">por minuto.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D40264" w:rsidRPr="002032F1">
        <w:rPr>
          <w:rFonts w:cs="Arial"/>
          <w:sz w:val="20"/>
          <w:szCs w:val="20"/>
          <w:lang w:eastAsia="pt-BR"/>
        </w:rPr>
        <w:t>o volume sanguíneo total dos rins é de aproximadamente 1.400 mililitros por minuto.</w:t>
      </w:r>
      <w:r w:rsidR="00D4026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335363" w:rsidRDefault="00335363" w:rsidP="00335363">
      <w:pPr>
        <w:widowControl w:val="0"/>
        <w:autoSpaceDE w:val="0"/>
        <w:autoSpaceDN w:val="0"/>
        <w:adjustRightInd w:val="0"/>
        <w:spacing w:after="0" w:line="240" w:lineRule="auto"/>
        <w:rPr>
          <w:rFonts w:cs="Arial"/>
          <w:sz w:val="20"/>
          <w:szCs w:val="20"/>
          <w:lang w:eastAsia="pt-BR"/>
        </w:rPr>
      </w:pPr>
      <w:r>
        <w:rPr>
          <w:rFonts w:cs="Arial"/>
          <w:sz w:val="20"/>
          <w:szCs w:val="20"/>
          <w:lang w:eastAsia="pt-BR"/>
        </w:rPr>
        <w:t>[C]</w:t>
      </w:r>
    </w:p>
    <w:p w:rsidR="00592A75" w:rsidRDefault="00592A75">
      <w:pPr>
        <w:widowControl w:val="0"/>
        <w:autoSpaceDE w:val="0"/>
        <w:autoSpaceDN w:val="0"/>
        <w:adjustRightInd w:val="0"/>
        <w:spacing w:after="0" w:line="240" w:lineRule="auto"/>
        <w:rPr>
          <w:rFonts w:cs="Arial"/>
          <w:sz w:val="20"/>
          <w:szCs w:val="20"/>
          <w:lang w:eastAsia="pt-BR"/>
        </w:rPr>
      </w:pPr>
    </w:p>
    <w:p w:rsidR="00160DF7" w:rsidRPr="00160DF7" w:rsidRDefault="00160DF7" w:rsidP="00160DF7">
      <w:pPr>
        <w:widowControl w:val="0"/>
        <w:autoSpaceDE w:val="0"/>
        <w:autoSpaceDN w:val="0"/>
        <w:adjustRightInd w:val="0"/>
        <w:spacing w:after="0" w:line="240" w:lineRule="auto"/>
        <w:rPr>
          <w:rFonts w:cs="Arial"/>
          <w:sz w:val="20"/>
          <w:szCs w:val="20"/>
          <w:lang w:eastAsia="pt-BR"/>
        </w:rPr>
      </w:pPr>
      <w:r w:rsidRPr="00160DF7">
        <w:rPr>
          <w:rFonts w:cs="Arial"/>
          <w:sz w:val="20"/>
          <w:szCs w:val="20"/>
          <w:lang w:eastAsia="pt-BR"/>
        </w:rPr>
        <w:t>Por minuto entre 1000 à</w:t>
      </w:r>
      <w:r>
        <w:rPr>
          <w:rFonts w:cs="Arial"/>
          <w:sz w:val="20"/>
          <w:szCs w:val="20"/>
          <w:lang w:eastAsia="pt-BR"/>
        </w:rPr>
        <w:t xml:space="preserve"> </w:t>
      </w:r>
      <w:r w:rsidRPr="00160DF7">
        <w:rPr>
          <w:rFonts w:cs="Arial"/>
          <w:sz w:val="20"/>
          <w:szCs w:val="20"/>
          <w:lang w:eastAsia="pt-BR"/>
        </w:rPr>
        <w:t xml:space="preserve">1200 mililitros de sangue são filtrados pelos dois rins. A resposta </w:t>
      </w:r>
      <w:r>
        <w:rPr>
          <w:rFonts w:cs="Arial"/>
          <w:sz w:val="20"/>
          <w:szCs w:val="20"/>
          <w:lang w:eastAsia="pt-BR"/>
        </w:rPr>
        <w:t>[</w:t>
      </w:r>
      <w:r w:rsidRPr="00160DF7">
        <w:rPr>
          <w:rFonts w:cs="Arial"/>
          <w:sz w:val="20"/>
          <w:szCs w:val="20"/>
          <w:lang w:eastAsia="pt-BR"/>
        </w:rPr>
        <w:t>C</w:t>
      </w:r>
      <w:r>
        <w:rPr>
          <w:rFonts w:cs="Arial"/>
          <w:sz w:val="20"/>
          <w:szCs w:val="20"/>
          <w:lang w:eastAsia="pt-BR"/>
        </w:rPr>
        <w:t>]</w:t>
      </w:r>
      <w:r w:rsidRPr="00160DF7">
        <w:rPr>
          <w:rFonts w:cs="Arial"/>
          <w:sz w:val="20"/>
          <w:szCs w:val="20"/>
          <w:lang w:eastAsia="pt-BR"/>
        </w:rPr>
        <w:t xml:space="preserve"> está correta.</w:t>
      </w:r>
    </w:p>
    <w:p w:rsidR="00160DF7" w:rsidRDefault="00160DF7" w:rsidP="00160DF7">
      <w:pPr>
        <w:widowControl w:val="0"/>
        <w:autoSpaceDE w:val="0"/>
        <w:autoSpaceDN w:val="0"/>
        <w:adjustRightInd w:val="0"/>
        <w:spacing w:after="0" w:line="240" w:lineRule="auto"/>
        <w:rPr>
          <w:rFonts w:cs="Arial"/>
          <w:sz w:val="20"/>
          <w:szCs w:val="20"/>
          <w:lang w:eastAsia="pt-BR"/>
        </w:rPr>
      </w:pPr>
    </w:p>
    <w:p w:rsidR="00160DF7" w:rsidRPr="00160DF7" w:rsidRDefault="00160DF7" w:rsidP="00160DF7">
      <w:pPr>
        <w:widowControl w:val="0"/>
        <w:autoSpaceDE w:val="0"/>
        <w:autoSpaceDN w:val="0"/>
        <w:adjustRightInd w:val="0"/>
        <w:spacing w:after="0" w:line="240" w:lineRule="auto"/>
        <w:rPr>
          <w:rFonts w:cs="Arial"/>
          <w:b/>
          <w:sz w:val="20"/>
          <w:szCs w:val="20"/>
          <w:lang w:eastAsia="pt-BR"/>
        </w:rPr>
      </w:pPr>
      <w:r w:rsidRPr="00160DF7">
        <w:rPr>
          <w:rFonts w:cs="Arial"/>
          <w:b/>
          <w:sz w:val="20"/>
          <w:szCs w:val="20"/>
          <w:lang w:eastAsia="pt-BR"/>
        </w:rPr>
        <w:t>Leitura complementar:</w:t>
      </w:r>
    </w:p>
    <w:p w:rsidR="00000000" w:rsidRDefault="00160DF7" w:rsidP="00160DF7">
      <w:pPr>
        <w:widowControl w:val="0"/>
        <w:autoSpaceDE w:val="0"/>
        <w:autoSpaceDN w:val="0"/>
        <w:adjustRightInd w:val="0"/>
        <w:spacing w:after="0" w:line="240" w:lineRule="auto"/>
        <w:rPr>
          <w:lang w:eastAsia="pt-BR"/>
        </w:rPr>
      </w:pPr>
      <w:r w:rsidRPr="00160DF7">
        <w:rPr>
          <w:rFonts w:cs="Arial"/>
          <w:sz w:val="20"/>
          <w:szCs w:val="20"/>
          <w:lang w:eastAsia="pt-BR"/>
        </w:rPr>
        <w:t xml:space="preserve">Kaufman DP, Basit H, Knohl SJ. </w:t>
      </w:r>
      <w:r w:rsidRPr="00160DF7">
        <w:rPr>
          <w:rFonts w:cs="Arial"/>
          <w:sz w:val="20"/>
          <w:szCs w:val="20"/>
          <w:lang w:val="en-US" w:eastAsia="pt-BR"/>
        </w:rPr>
        <w:t xml:space="preserve">Physiology, Glomerular Filtration Rate. [Updated 2020 Jul 26]. In: StatPearls [Internet]. Treasure Island (FL): StatPearls Publishing; 2021 Jan-. </w:t>
      </w:r>
      <w:r w:rsidRPr="00160DF7">
        <w:rPr>
          <w:rFonts w:cs="Arial"/>
          <w:sz w:val="20"/>
          <w:szCs w:val="20"/>
          <w:lang w:eastAsia="pt-BR"/>
        </w:rPr>
        <w:t>Disponível em : &lt;https://www.ncbi.nlm.nih.gov/books/NBK500032/&gt;</w:t>
      </w:r>
      <w:r>
        <w:rPr>
          <w:rFonts w:cs="Arial"/>
          <w:sz w:val="20"/>
          <w:szCs w:val="20"/>
          <w:lang w:eastAsia="pt-BR"/>
        </w:rPr>
        <w:t>.</w:t>
      </w:r>
      <w:r w:rsidRPr="00160DF7">
        <w:rPr>
          <w:rFonts w:cs="Arial"/>
          <w:sz w:val="20"/>
          <w:szCs w:val="20"/>
          <w:lang w:eastAsia="pt-BR"/>
        </w:rPr>
        <w:t xml:space="preserve"> Acesso em 09.07.2021.</w:t>
      </w:r>
      <w:r w:rsidR="00474B44" w:rsidRPr="00160DF7">
        <w:rPr>
          <w:rFonts w:cs="Arial"/>
          <w:sz w:val="20"/>
          <w:szCs w:val="20"/>
          <w:lang w:eastAsia="pt-BR"/>
        </w:rPr>
        <w:t xml:space="preserve"> </w:t>
      </w:r>
    </w:p>
    <w:p w:rsidR="00000000" w:rsidRDefault="002D0DE3" w:rsidP="00160DF7">
      <w:pPr>
        <w:widowControl w:val="0"/>
        <w:autoSpaceDE w:val="0"/>
        <w:autoSpaceDN w:val="0"/>
        <w:adjustRightInd w:val="0"/>
        <w:spacing w:after="0" w:line="240" w:lineRule="auto"/>
        <w:rPr>
          <w:lang w:eastAsia="pt-BR"/>
        </w:rPr>
      </w:pPr>
    </w:p>
    <w:p w:rsidR="00000000" w:rsidRDefault="002D0DE3" w:rsidP="00160DF7">
      <w:pPr>
        <w:widowControl w:val="0"/>
        <w:autoSpaceDE w:val="0"/>
        <w:autoSpaceDN w:val="0"/>
        <w:adjustRightInd w:val="0"/>
        <w:spacing w:after="0" w:line="240" w:lineRule="auto"/>
        <w:rPr>
          <w:lang w:eastAsia="pt-BR"/>
        </w:rPr>
      </w:pPr>
    </w:p>
    <w:p w:rsidR="00000000" w:rsidRDefault="002D0DE3" w:rsidP="00160DF7">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C63901" w:rsidRPr="00C63901" w:rsidRDefault="000D1869" w:rsidP="00C63901">
      <w:pPr>
        <w:pStyle w:val="Cabealho"/>
        <w:tabs>
          <w:tab w:val="clear" w:pos="4252"/>
          <w:tab w:val="clear" w:pos="8504"/>
        </w:tabs>
        <w:autoSpaceDE w:val="0"/>
        <w:autoSpaceDN w:val="0"/>
        <w:adjustRightInd w:val="0"/>
        <w:rPr>
          <w:rFonts w:cs="Arial"/>
          <w:color w:val="000000"/>
          <w:sz w:val="20"/>
          <w:szCs w:val="20"/>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(Uece 2020)  </w:t>
      </w:r>
      <w:r w:rsidR="00C63901" w:rsidRPr="00C63901">
        <w:rPr>
          <w:rFonts w:cs="Arial"/>
          <w:color w:val="000000"/>
          <w:sz w:val="20"/>
          <w:szCs w:val="20"/>
          <w:lang w:eastAsia="pt-BR"/>
        </w:rPr>
        <w:t xml:space="preserve">Em relação ao coração humano, escreva </w:t>
      </w:r>
      <w:r w:rsidR="00C63901" w:rsidRPr="00C63901">
        <w:rPr>
          <w:rFonts w:cs="Arial"/>
          <w:b/>
          <w:bCs/>
          <w:color w:val="000000"/>
          <w:sz w:val="20"/>
          <w:szCs w:val="20"/>
          <w:lang w:eastAsia="pt-BR"/>
        </w:rPr>
        <w:t xml:space="preserve">V </w:t>
      </w:r>
      <w:r w:rsidR="00C63901" w:rsidRPr="00C63901">
        <w:rPr>
          <w:rFonts w:cs="Arial"/>
          <w:color w:val="000000"/>
          <w:sz w:val="20"/>
          <w:szCs w:val="20"/>
          <w:lang w:eastAsia="pt-BR"/>
        </w:rPr>
        <w:t xml:space="preserve">ou </w:t>
      </w:r>
      <w:r w:rsidR="00C63901" w:rsidRPr="00C63901">
        <w:rPr>
          <w:rFonts w:cs="Arial"/>
          <w:b/>
          <w:bCs/>
          <w:color w:val="000000"/>
          <w:sz w:val="20"/>
          <w:szCs w:val="20"/>
          <w:lang w:eastAsia="pt-BR"/>
        </w:rPr>
        <w:t xml:space="preserve">F </w:t>
      </w:r>
      <w:r w:rsidR="00C63901" w:rsidRPr="00C63901">
        <w:rPr>
          <w:rFonts w:cs="Arial"/>
          <w:color w:val="000000"/>
          <w:sz w:val="20"/>
          <w:szCs w:val="20"/>
          <w:lang w:eastAsia="pt-BR"/>
        </w:rPr>
        <w:t xml:space="preserve">conforme seja verdadeiro ou falso o </w:t>
      </w:r>
      <w:r w:rsidR="00C63901">
        <w:rPr>
          <w:rFonts w:cs="Arial"/>
          <w:color w:val="000000"/>
          <w:sz w:val="20"/>
          <w:szCs w:val="20"/>
          <w:lang w:eastAsia="pt-BR"/>
        </w:rPr>
        <w:t>que se afirma nos itens abaixo.</w:t>
      </w:r>
    </w:p>
    <w:p w:rsidR="00C63901" w:rsidRPr="00C63901" w:rsidRDefault="00C63901" w:rsidP="00C63901">
      <w:pPr>
        <w:widowControl w:val="0"/>
        <w:autoSpaceDE w:val="0"/>
        <w:autoSpaceDN w:val="0"/>
        <w:adjustRightInd w:val="0"/>
        <w:spacing w:after="0" w:line="240" w:lineRule="auto"/>
        <w:rPr>
          <w:rFonts w:cs="Arial"/>
          <w:sz w:val="20"/>
          <w:szCs w:val="20"/>
          <w:lang w:eastAsia="pt-BR"/>
        </w:rPr>
      </w:pPr>
    </w:p>
    <w:p w:rsidR="00C63901" w:rsidRPr="00C63901" w:rsidRDefault="00C63901" w:rsidP="00C63901">
      <w:pPr>
        <w:widowControl w:val="0"/>
        <w:autoSpaceDE w:val="0"/>
        <w:autoSpaceDN w:val="0"/>
        <w:adjustRightInd w:val="0"/>
        <w:spacing w:after="0" w:line="240" w:lineRule="auto"/>
        <w:ind w:left="510" w:hanging="510"/>
        <w:rPr>
          <w:rFonts w:cs="Arial"/>
          <w:sz w:val="20"/>
          <w:szCs w:val="20"/>
          <w:lang w:eastAsia="pt-BR"/>
        </w:rPr>
      </w:pPr>
      <w:r w:rsidRPr="00C63901">
        <w:rPr>
          <w:rFonts w:cs="Arial"/>
          <w:sz w:val="20"/>
          <w:szCs w:val="20"/>
          <w:lang w:eastAsia="pt-BR"/>
        </w:rPr>
        <w:lastRenderedPageBreak/>
        <w:t>(     ) Os átrios são cavidades superiores que bombeiam sangue para fora do coração.</w:t>
      </w:r>
    </w:p>
    <w:p w:rsidR="00C63901" w:rsidRPr="00C63901" w:rsidRDefault="00C63901" w:rsidP="00C63901">
      <w:pPr>
        <w:widowControl w:val="0"/>
        <w:autoSpaceDE w:val="0"/>
        <w:autoSpaceDN w:val="0"/>
        <w:adjustRightInd w:val="0"/>
        <w:spacing w:after="0" w:line="240" w:lineRule="auto"/>
        <w:ind w:left="510" w:hanging="510"/>
        <w:rPr>
          <w:rFonts w:cs="Arial"/>
          <w:sz w:val="20"/>
          <w:szCs w:val="20"/>
          <w:lang w:eastAsia="pt-BR"/>
        </w:rPr>
      </w:pPr>
      <w:r w:rsidRPr="00C63901">
        <w:rPr>
          <w:rFonts w:cs="Arial"/>
          <w:sz w:val="20"/>
          <w:szCs w:val="20"/>
          <w:lang w:eastAsia="pt-BR"/>
        </w:rPr>
        <w:t>(     ) Os ventrículos são cavidades inferiores, nas quais as artérias são conectadas.</w:t>
      </w:r>
    </w:p>
    <w:p w:rsidR="00C63901" w:rsidRPr="00C63901" w:rsidRDefault="00C63901" w:rsidP="00C63901">
      <w:pPr>
        <w:widowControl w:val="0"/>
        <w:autoSpaceDE w:val="0"/>
        <w:autoSpaceDN w:val="0"/>
        <w:adjustRightInd w:val="0"/>
        <w:spacing w:after="0" w:line="240" w:lineRule="auto"/>
        <w:ind w:left="510" w:hanging="510"/>
        <w:rPr>
          <w:rFonts w:cs="Arial"/>
          <w:sz w:val="20"/>
          <w:szCs w:val="20"/>
          <w:lang w:eastAsia="pt-BR"/>
        </w:rPr>
      </w:pPr>
      <w:r w:rsidRPr="00C63901">
        <w:rPr>
          <w:rFonts w:cs="Arial"/>
          <w:sz w:val="20"/>
          <w:szCs w:val="20"/>
          <w:lang w:eastAsia="pt-BR"/>
        </w:rPr>
        <w:t>(     ) Epicárdio é a camada mais interna do coração, composta de músculo estriado cardíaco.</w:t>
      </w:r>
    </w:p>
    <w:p w:rsidR="00C63901" w:rsidRPr="00C63901" w:rsidRDefault="00C63901" w:rsidP="00C63901">
      <w:pPr>
        <w:widowControl w:val="0"/>
        <w:autoSpaceDE w:val="0"/>
        <w:autoSpaceDN w:val="0"/>
        <w:adjustRightInd w:val="0"/>
        <w:spacing w:after="0" w:line="240" w:lineRule="auto"/>
        <w:ind w:left="510" w:hanging="510"/>
        <w:rPr>
          <w:rFonts w:cs="Arial"/>
          <w:sz w:val="20"/>
          <w:szCs w:val="20"/>
          <w:lang w:eastAsia="pt-BR"/>
        </w:rPr>
      </w:pPr>
      <w:r w:rsidRPr="00C63901">
        <w:rPr>
          <w:rFonts w:cs="Arial"/>
          <w:sz w:val="20"/>
          <w:szCs w:val="20"/>
          <w:lang w:eastAsia="pt-BR"/>
        </w:rPr>
        <w:t>(     ) Pericárdio é a membrana que reveste e protege o coração.</w:t>
      </w:r>
    </w:p>
    <w:p w:rsidR="00C63901" w:rsidRPr="00C63901" w:rsidRDefault="00C63901" w:rsidP="00C63901">
      <w:pPr>
        <w:widowControl w:val="0"/>
        <w:autoSpaceDE w:val="0"/>
        <w:autoSpaceDN w:val="0"/>
        <w:adjustRightInd w:val="0"/>
        <w:spacing w:after="0" w:line="240" w:lineRule="auto"/>
        <w:rPr>
          <w:rFonts w:cs="Arial"/>
          <w:sz w:val="20"/>
          <w:szCs w:val="20"/>
          <w:lang w:eastAsia="pt-BR"/>
        </w:rPr>
      </w:pPr>
    </w:p>
    <w:p w:rsidR="00000000" w:rsidRDefault="00C63901" w:rsidP="00C63901">
      <w:pPr>
        <w:widowControl w:val="0"/>
        <w:autoSpaceDE w:val="0"/>
        <w:autoSpaceDN w:val="0"/>
        <w:adjustRightInd w:val="0"/>
        <w:spacing w:after="0" w:line="240" w:lineRule="auto"/>
        <w:rPr>
          <w:lang w:eastAsia="pt-BR"/>
        </w:rPr>
      </w:pPr>
      <w:r w:rsidRPr="00C63901">
        <w:rPr>
          <w:rFonts w:cs="Arial"/>
          <w:sz w:val="20"/>
          <w:szCs w:val="20"/>
          <w:lang w:eastAsia="pt-BR"/>
        </w:rPr>
        <w:t xml:space="preserve">Está correta, de cima para baixo, a seguinte sequência: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E3369" w:rsidRPr="00C63901">
        <w:rPr>
          <w:rFonts w:cs="Arial"/>
          <w:sz w:val="20"/>
          <w:szCs w:val="20"/>
          <w:lang w:val="en-US" w:eastAsia="pt-BR"/>
        </w:rPr>
        <w:t xml:space="preserve">V, V, V, V.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814586" w:rsidRPr="00C63901">
        <w:rPr>
          <w:rFonts w:cs="Arial"/>
          <w:sz w:val="20"/>
          <w:szCs w:val="20"/>
          <w:lang w:val="en-US" w:eastAsia="pt-BR"/>
        </w:rPr>
        <w:t xml:space="preserve">V, F, V, F.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858A4" w:rsidRPr="006E3369">
        <w:rPr>
          <w:rFonts w:cs="Arial"/>
          <w:sz w:val="20"/>
          <w:szCs w:val="20"/>
          <w:lang w:val="en-US" w:eastAsia="pt-BR"/>
        </w:rPr>
        <w:t xml:space="preserve">F, V, F, V.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E36DE" w:rsidRPr="00814586">
        <w:rPr>
          <w:rFonts w:cs="Arial"/>
          <w:sz w:val="20"/>
          <w:szCs w:val="20"/>
          <w:lang w:val="en-US" w:eastAsia="pt-BR"/>
        </w:rPr>
        <w:t xml:space="preserve">F, F, F, F.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E24E1D" w:rsidRDefault="00557F84" w:rsidP="00E24E1D">
      <w:pPr>
        <w:widowControl w:val="0"/>
        <w:autoSpaceDE w:val="0"/>
        <w:autoSpaceDN w:val="0"/>
        <w:adjustRightInd w:val="0"/>
        <w:spacing w:after="0" w:line="240" w:lineRule="auto"/>
        <w:rPr>
          <w:rFonts w:cs="Arial"/>
          <w:sz w:val="20"/>
          <w:szCs w:val="20"/>
          <w:lang w:eastAsia="pt-BR"/>
        </w:rPr>
      </w:pPr>
      <w:r>
        <w:rPr>
          <w:rFonts w:cs="Arial"/>
          <w:sz w:val="20"/>
          <w:szCs w:val="20"/>
          <w:lang w:eastAsia="pt-BR"/>
        </w:rPr>
        <w:t>[C]</w:t>
      </w:r>
    </w:p>
    <w:p w:rsidR="00E24E1D" w:rsidRDefault="00E24E1D" w:rsidP="00E24E1D">
      <w:pPr>
        <w:widowControl w:val="0"/>
        <w:autoSpaceDE w:val="0"/>
        <w:autoSpaceDN w:val="0"/>
        <w:adjustRightInd w:val="0"/>
        <w:spacing w:after="0" w:line="240" w:lineRule="auto"/>
        <w:rPr>
          <w:rFonts w:cs="Arial"/>
          <w:sz w:val="20"/>
          <w:szCs w:val="20"/>
          <w:lang w:eastAsia="pt-BR"/>
        </w:rPr>
      </w:pPr>
    </w:p>
    <w:p w:rsidR="00E24E1D" w:rsidRDefault="00E24E1D" w:rsidP="00E24E1D">
      <w:pPr>
        <w:widowControl w:val="0"/>
        <w:autoSpaceDE w:val="0"/>
        <w:autoSpaceDN w:val="0"/>
        <w:adjustRightInd w:val="0"/>
        <w:spacing w:after="0" w:line="240" w:lineRule="auto"/>
        <w:rPr>
          <w:rFonts w:cs="Arial"/>
          <w:sz w:val="20"/>
          <w:szCs w:val="20"/>
          <w:lang w:eastAsia="pt-BR"/>
        </w:rPr>
      </w:pPr>
      <w:r>
        <w:rPr>
          <w:rFonts w:cs="Arial"/>
          <w:sz w:val="20"/>
          <w:szCs w:val="20"/>
          <w:lang w:eastAsia="pt-BR"/>
        </w:rPr>
        <w:t>Analisando as assertivas se pode dizer que</w:t>
      </w:r>
    </w:p>
    <w:p w:rsidR="00E24E1D" w:rsidRDefault="00E24E1D" w:rsidP="00E24E1D">
      <w:pPr>
        <w:widowControl w:val="0"/>
        <w:autoSpaceDE w:val="0"/>
        <w:autoSpaceDN w:val="0"/>
        <w:adjustRightInd w:val="0"/>
        <w:spacing w:after="0" w:line="240" w:lineRule="auto"/>
        <w:ind w:left="284" w:hanging="284"/>
        <w:rPr>
          <w:rFonts w:cs="Arial"/>
          <w:sz w:val="20"/>
          <w:szCs w:val="20"/>
          <w:lang w:eastAsia="pt-BR"/>
        </w:rPr>
      </w:pPr>
      <w:r>
        <w:rPr>
          <w:rFonts w:cs="Arial"/>
          <w:sz w:val="20"/>
          <w:szCs w:val="20"/>
          <w:lang w:eastAsia="pt-BR"/>
        </w:rPr>
        <w:t>[F] os átrios bombeiam sangue para os ventrículos.</w:t>
      </w:r>
    </w:p>
    <w:p w:rsidR="00E24E1D" w:rsidRDefault="00E24E1D" w:rsidP="00E24E1D">
      <w:pPr>
        <w:widowControl w:val="0"/>
        <w:autoSpaceDE w:val="0"/>
        <w:autoSpaceDN w:val="0"/>
        <w:adjustRightInd w:val="0"/>
        <w:spacing w:after="0" w:line="240" w:lineRule="auto"/>
        <w:ind w:left="284" w:hanging="284"/>
        <w:rPr>
          <w:rFonts w:cs="Arial"/>
          <w:sz w:val="20"/>
          <w:szCs w:val="20"/>
          <w:lang w:eastAsia="pt-BR"/>
        </w:rPr>
      </w:pPr>
      <w:r>
        <w:rPr>
          <w:rFonts w:cs="Arial"/>
          <w:sz w:val="20"/>
          <w:szCs w:val="20"/>
          <w:lang w:eastAsia="pt-BR"/>
        </w:rPr>
        <w:t>[V] conectam do ventrículo direito parte a artéria pulmonar, e do ventrículo esquerdo parte a artéria aorta.</w:t>
      </w:r>
    </w:p>
    <w:p w:rsidR="00E24E1D" w:rsidRDefault="00E24E1D" w:rsidP="00E24E1D">
      <w:pPr>
        <w:widowControl w:val="0"/>
        <w:autoSpaceDE w:val="0"/>
        <w:autoSpaceDN w:val="0"/>
        <w:adjustRightInd w:val="0"/>
        <w:spacing w:after="0" w:line="240" w:lineRule="auto"/>
        <w:ind w:left="284" w:hanging="284"/>
        <w:rPr>
          <w:rFonts w:cs="Arial"/>
          <w:sz w:val="20"/>
          <w:szCs w:val="20"/>
          <w:lang w:eastAsia="pt-BR"/>
        </w:rPr>
      </w:pPr>
      <w:r>
        <w:rPr>
          <w:rFonts w:cs="Arial"/>
          <w:sz w:val="20"/>
          <w:szCs w:val="20"/>
          <w:lang w:eastAsia="pt-BR"/>
        </w:rPr>
        <w:t>[F] o epicárdio é uma membrana serosa fina. Está fundida com o pericárdio por um lado e o miocárdio pelo outro.</w:t>
      </w:r>
    </w:p>
    <w:p w:rsidR="00E24E1D" w:rsidRDefault="00E24E1D" w:rsidP="00E24E1D">
      <w:pPr>
        <w:widowControl w:val="0"/>
        <w:autoSpaceDE w:val="0"/>
        <w:autoSpaceDN w:val="0"/>
        <w:adjustRightInd w:val="0"/>
        <w:spacing w:after="0" w:line="240" w:lineRule="auto"/>
        <w:ind w:left="284" w:hanging="284"/>
        <w:rPr>
          <w:rFonts w:cs="Arial"/>
          <w:sz w:val="20"/>
          <w:szCs w:val="20"/>
          <w:lang w:eastAsia="pt-BR"/>
        </w:rPr>
      </w:pPr>
      <w:r>
        <w:rPr>
          <w:rFonts w:cs="Arial"/>
          <w:sz w:val="20"/>
          <w:szCs w:val="20"/>
          <w:lang w:eastAsia="pt-BR"/>
        </w:rPr>
        <w:t>[V] em forma de saco é uma membrana serofibrinosa que envolve o coração.</w:t>
      </w:r>
    </w:p>
    <w:p w:rsidR="00E24E1D" w:rsidRDefault="00E24E1D" w:rsidP="00E24E1D">
      <w:pPr>
        <w:widowControl w:val="0"/>
        <w:autoSpaceDE w:val="0"/>
        <w:autoSpaceDN w:val="0"/>
        <w:adjustRightInd w:val="0"/>
        <w:spacing w:after="0" w:line="240" w:lineRule="auto"/>
        <w:rPr>
          <w:rFonts w:cs="Arial"/>
          <w:sz w:val="20"/>
          <w:szCs w:val="20"/>
          <w:lang w:eastAsia="pt-BR"/>
        </w:rPr>
      </w:pPr>
    </w:p>
    <w:p w:rsidR="00E24E1D" w:rsidRPr="00E24E1D" w:rsidRDefault="00E24E1D" w:rsidP="00E24E1D">
      <w:pPr>
        <w:widowControl w:val="0"/>
        <w:autoSpaceDE w:val="0"/>
        <w:autoSpaceDN w:val="0"/>
        <w:adjustRightInd w:val="0"/>
        <w:spacing w:after="0" w:line="240" w:lineRule="auto"/>
        <w:rPr>
          <w:rFonts w:cs="Arial"/>
          <w:b/>
          <w:sz w:val="20"/>
          <w:szCs w:val="20"/>
          <w:lang w:eastAsia="pt-BR"/>
        </w:rPr>
      </w:pPr>
      <w:r w:rsidRPr="00E24E1D">
        <w:rPr>
          <w:rFonts w:cs="Arial"/>
          <w:b/>
          <w:sz w:val="20"/>
          <w:szCs w:val="20"/>
          <w:lang w:eastAsia="pt-BR"/>
        </w:rPr>
        <w:t>Leitura complementar:</w:t>
      </w:r>
    </w:p>
    <w:p w:rsidR="00000000" w:rsidRDefault="00E24E1D" w:rsidP="00E24E1D">
      <w:pPr>
        <w:widowControl w:val="0"/>
        <w:autoSpaceDE w:val="0"/>
        <w:autoSpaceDN w:val="0"/>
        <w:adjustRightInd w:val="0"/>
        <w:spacing w:after="0" w:line="240" w:lineRule="auto"/>
        <w:rPr>
          <w:lang w:eastAsia="pt-BR"/>
        </w:rPr>
      </w:pPr>
      <w:r w:rsidRPr="00E24E1D">
        <w:rPr>
          <w:rFonts w:cs="Arial"/>
          <w:bCs/>
          <w:sz w:val="20"/>
          <w:szCs w:val="20"/>
          <w:lang w:eastAsia="pt-BR"/>
        </w:rPr>
        <w:t>REECE</w:t>
      </w:r>
      <w:r>
        <w:rPr>
          <w:rFonts w:cs="Arial"/>
          <w:sz w:val="20"/>
          <w:szCs w:val="20"/>
          <w:lang w:eastAsia="pt-BR"/>
        </w:rPr>
        <w:t xml:space="preserve">, Jane B. </w:t>
      </w:r>
      <w:r w:rsidRPr="00E24E1D">
        <w:rPr>
          <w:rFonts w:cs="Arial"/>
          <w:i/>
          <w:sz w:val="20"/>
          <w:szCs w:val="20"/>
          <w:lang w:eastAsia="pt-BR"/>
        </w:rPr>
        <w:t>et.al</w:t>
      </w:r>
      <w:r>
        <w:rPr>
          <w:rFonts w:cs="Arial"/>
          <w:sz w:val="20"/>
          <w:szCs w:val="20"/>
          <w:lang w:eastAsia="pt-BR"/>
        </w:rPr>
        <w:t xml:space="preserve"> (2020). </w:t>
      </w:r>
      <w:r w:rsidRPr="00E24E1D">
        <w:rPr>
          <w:rFonts w:cs="Arial"/>
          <w:i/>
          <w:sz w:val="20"/>
          <w:szCs w:val="20"/>
          <w:lang w:val="en-US" w:eastAsia="pt-BR"/>
        </w:rPr>
        <w:t>Campbell biology</w:t>
      </w:r>
      <w:r w:rsidRPr="00E24E1D">
        <w:rPr>
          <w:rFonts w:cs="Arial"/>
          <w:sz w:val="20"/>
          <w:szCs w:val="20"/>
          <w:lang w:val="en-US" w:eastAsia="pt-BR"/>
        </w:rPr>
        <w:t>.12th edition (Pearson).</w:t>
      </w:r>
      <w:r w:rsidRPr="00E24E1D">
        <w:rPr>
          <w:rFonts w:cs="Arial"/>
          <w:sz w:val="20"/>
          <w:szCs w:val="20"/>
          <w:lang w:eastAsia="pt-BR"/>
        </w:rPr>
        <w:t xml:space="preserve"> </w:t>
      </w:r>
    </w:p>
    <w:p w:rsidR="00000000" w:rsidRDefault="002D0DE3" w:rsidP="00E24E1D">
      <w:pPr>
        <w:widowControl w:val="0"/>
        <w:autoSpaceDE w:val="0"/>
        <w:autoSpaceDN w:val="0"/>
        <w:adjustRightInd w:val="0"/>
        <w:spacing w:after="0" w:line="240" w:lineRule="auto"/>
        <w:rPr>
          <w:lang w:eastAsia="pt-BR"/>
        </w:rPr>
      </w:pPr>
    </w:p>
    <w:p w:rsidR="00000000" w:rsidRDefault="002D0DE3" w:rsidP="00E24E1D">
      <w:pPr>
        <w:widowControl w:val="0"/>
        <w:autoSpaceDE w:val="0"/>
        <w:autoSpaceDN w:val="0"/>
        <w:adjustRightInd w:val="0"/>
        <w:spacing w:after="0" w:line="240" w:lineRule="auto"/>
        <w:rPr>
          <w:lang w:eastAsia="pt-BR"/>
        </w:rPr>
      </w:pPr>
    </w:p>
    <w:p w:rsidR="00000000" w:rsidRDefault="002D0DE3" w:rsidP="00E24E1D">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B84CC2">
      <w:pPr>
        <w:autoSpaceDE w:val="0"/>
        <w:autoSpaceDN w:val="0"/>
        <w:adjustRightInd w:val="0"/>
        <w:spacing w:after="0" w:line="240" w:lineRule="auto"/>
        <w:rPr>
          <w:lang w:eastAsia="pt-BR"/>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(Ufpr 2020)  </w:t>
      </w:r>
      <w:r w:rsidR="00B84CC2" w:rsidRPr="00B84CC2">
        <w:rPr>
          <w:rFonts w:cs="Arial"/>
          <w:bCs/>
          <w:sz w:val="20"/>
          <w:szCs w:val="18"/>
          <w:lang w:eastAsia="pt-BR"/>
        </w:rPr>
        <w:t>Mamíferos e aves são animais homeotermos, possuem sistema cir</w:t>
      </w:r>
      <w:r w:rsidR="00B84CC2">
        <w:rPr>
          <w:rFonts w:cs="Arial"/>
          <w:bCs/>
          <w:sz w:val="20"/>
          <w:szCs w:val="18"/>
          <w:lang w:eastAsia="pt-BR"/>
        </w:rPr>
        <w:t xml:space="preserve">culatório com coração de quatro </w:t>
      </w:r>
      <w:r w:rsidR="00B84CC2" w:rsidRPr="00B84CC2">
        <w:rPr>
          <w:rFonts w:cs="Arial"/>
          <w:bCs/>
          <w:sz w:val="20"/>
          <w:szCs w:val="18"/>
          <w:lang w:eastAsia="pt-BR"/>
        </w:rPr>
        <w:t>cavidades e circulação completa (sem mistura de sangue arterial</w:t>
      </w:r>
      <w:r w:rsidR="00B84CC2">
        <w:rPr>
          <w:rFonts w:cs="Arial"/>
          <w:bCs/>
          <w:sz w:val="20"/>
          <w:szCs w:val="18"/>
          <w:lang w:eastAsia="pt-BR"/>
        </w:rPr>
        <w:t xml:space="preserve"> e venoso). De que maneira esse </w:t>
      </w:r>
      <w:r w:rsidR="00B84CC2" w:rsidRPr="00B84CC2">
        <w:rPr>
          <w:rFonts w:cs="Arial"/>
          <w:bCs/>
          <w:sz w:val="20"/>
          <w:szCs w:val="18"/>
          <w:lang w:eastAsia="pt-BR"/>
        </w:rPr>
        <w:t>tipo de sistema circulatório contribui para a homeotermia desses animais?</w:t>
      </w:r>
      <w:r w:rsidR="00474B44" w:rsidRPr="00B84CC2">
        <w:rPr>
          <w:rFonts w:cs="Arial"/>
          <w:sz w:val="20"/>
          <w:szCs w:val="20"/>
          <w:lang w:eastAsia="pt-BR"/>
        </w:rPr>
        <w:t xml:space="preserve"> </w:t>
      </w:r>
    </w:p>
    <w:p w:rsidR="00000000" w:rsidRDefault="002D0DE3" w:rsidP="00B84CC2">
      <w:pPr>
        <w:autoSpaceDE w:val="0"/>
        <w:autoSpaceDN w:val="0"/>
        <w:adjustRightInd w:val="0"/>
        <w:spacing w:after="0" w:line="240" w:lineRule="auto"/>
        <w:rPr>
          <w:lang w:eastAsia="pt-BR"/>
        </w:rPr>
      </w:pPr>
    </w:p>
    <w:p w:rsidR="00000000" w:rsidRDefault="002D0DE3" w:rsidP="00B84CC2">
      <w:pPr>
        <w:autoSpaceDE w:val="0"/>
        <w:autoSpaceDN w:val="0"/>
        <w:adjustRightInd w:val="0"/>
        <w:spacing w:after="0" w:line="240" w:lineRule="auto"/>
        <w:rPr>
          <w:lang w:eastAsia="pt-BR"/>
        </w:rPr>
      </w:pPr>
    </w:p>
    <w:p w:rsidR="00000000" w:rsidRDefault="002D0DE3" w:rsidP="00B84CC2">
      <w:pPr>
        <w:autoSpaceDE w:val="0"/>
        <w:autoSpaceDN w:val="0"/>
        <w:adjustRightInd w:val="0"/>
        <w:spacing w:after="0" w:line="240" w:lineRule="auto"/>
        <w:rPr>
          <w:b/>
          <w:lang w:eastAsia="pt-BR"/>
        </w:rPr>
      </w:pPr>
      <w:r>
        <w:rPr>
          <w:b/>
          <w:lang w:eastAsia="pt-BR"/>
        </w:rPr>
        <w:t>Resposta:</w:t>
      </w:r>
    </w:p>
    <w:p w:rsidR="00000000" w:rsidRDefault="002D0DE3" w:rsidP="00B84CC2">
      <w:pPr>
        <w:autoSpaceDE w:val="0"/>
        <w:autoSpaceDN w:val="0"/>
        <w:adjustRightInd w:val="0"/>
        <w:spacing w:after="0" w:line="240" w:lineRule="auto"/>
        <w:rPr>
          <w:b/>
          <w:lang w:eastAsia="pt-BR"/>
        </w:rPr>
      </w:pPr>
    </w:p>
    <w:p w:rsidR="00000000" w:rsidRDefault="00E137BB">
      <w:pPr>
        <w:widowControl w:val="0"/>
        <w:autoSpaceDE w:val="0"/>
        <w:autoSpaceDN w:val="0"/>
        <w:adjustRightInd w:val="0"/>
        <w:spacing w:after="0" w:line="240" w:lineRule="auto"/>
        <w:rPr>
          <w:lang w:eastAsia="pt-BR"/>
        </w:rPr>
      </w:pPr>
      <w:r w:rsidRPr="00E137BB">
        <w:rPr>
          <w:rFonts w:cs="Arial"/>
          <w:sz w:val="20"/>
          <w:szCs w:val="18"/>
          <w:lang w:eastAsia="pt-BR"/>
        </w:rPr>
        <w:t>A circulação completa permite que o oxigênio seja transportado com eficiência aos tecidos mesmo em baixas temperaturas externas, mantendo uma taxa metabólica alta, com produção de calor que contribui para a homeotermia.</w:t>
      </w:r>
      <w:r w:rsidR="00592A75" w:rsidRPr="00E137BB">
        <w:rPr>
          <w:rFonts w:cs="Arial"/>
          <w:sz w:val="20"/>
          <w:szCs w:val="20"/>
          <w:lang w:eastAsia="pt-BR"/>
        </w:rPr>
        <w:t xml:space="preserve"> </w:t>
      </w: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6924E6">
      <w:pPr>
        <w:pStyle w:val="Cabealho"/>
        <w:tabs>
          <w:tab w:val="clear" w:pos="4252"/>
          <w:tab w:val="clear" w:pos="8504"/>
        </w:tabs>
        <w:autoSpaceDE w:val="0"/>
        <w:autoSpaceDN w:val="0"/>
        <w:adjustRightInd w:val="0"/>
        <w:rPr>
          <w:rFonts w:cs="Arial"/>
          <w:color w:val="000000"/>
          <w:sz w:val="24"/>
          <w:szCs w:val="24"/>
          <w:lang w:eastAsia="pt-BR"/>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(Upf)  </w:t>
      </w:r>
      <w:r w:rsidR="006924E6" w:rsidRPr="006924E6">
        <w:rPr>
          <w:rFonts w:cs="Arial"/>
          <w:color w:val="000000"/>
          <w:sz w:val="20"/>
          <w:szCs w:val="20"/>
          <w:lang w:eastAsia="pt-BR"/>
        </w:rPr>
        <w:t>O conjunto de peças ósseas e cartilaginosas que dá sustentação ao corpo humano constitui o sistema esquelético. Tal conjunto protege os órgãos internos e participa da movimentação do corpo, servindo como ponto de apoio para a ação dos músculos esqueléticos. Além de constituírem o sistema esqueléti</w:t>
      </w:r>
      <w:r w:rsidR="006924E6">
        <w:rPr>
          <w:rFonts w:cs="Arial"/>
          <w:color w:val="000000"/>
          <w:sz w:val="20"/>
          <w:szCs w:val="20"/>
          <w:lang w:eastAsia="pt-BR"/>
        </w:rPr>
        <w:t>co, os ossos também atuam como:</w:t>
      </w:r>
      <w:r w:rsidR="006924E6" w:rsidRPr="006924E6">
        <w:rPr>
          <w:rFonts w:cs="Arial"/>
          <w:color w:val="000000"/>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552BF" w:rsidRPr="006924E6">
        <w:rPr>
          <w:rFonts w:cs="Arial"/>
          <w:color w:val="000000"/>
          <w:sz w:val="20"/>
          <w:szCs w:val="20"/>
          <w:lang w:eastAsia="pt-BR"/>
        </w:rPr>
        <w:t>local de for</w:t>
      </w:r>
      <w:r w:rsidR="00A552BF">
        <w:rPr>
          <w:rFonts w:cs="Arial"/>
          <w:color w:val="000000"/>
          <w:sz w:val="20"/>
          <w:szCs w:val="20"/>
          <w:lang w:eastAsia="pt-BR"/>
        </w:rPr>
        <w:t>mação de células musculares.</w:t>
      </w:r>
      <w:r w:rsidR="00474B44">
        <w:rPr>
          <w:rFonts w:cs="Arial"/>
          <w:color w:val="000000"/>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21CCF" w:rsidRPr="006924E6">
        <w:rPr>
          <w:rFonts w:cs="Arial"/>
          <w:color w:val="000000"/>
          <w:sz w:val="20"/>
          <w:szCs w:val="20"/>
          <w:lang w:eastAsia="pt-BR"/>
        </w:rPr>
        <w:t>local de</w:t>
      </w:r>
      <w:r w:rsidR="00021CCF">
        <w:rPr>
          <w:rFonts w:cs="Arial"/>
          <w:color w:val="000000"/>
          <w:sz w:val="20"/>
          <w:szCs w:val="20"/>
          <w:lang w:eastAsia="pt-BR"/>
        </w:rPr>
        <w:t xml:space="preserve"> formação de células do sangue.</w:t>
      </w:r>
      <w:r w:rsidR="00474B44">
        <w:rPr>
          <w:rFonts w:cs="Arial"/>
          <w:color w:val="000000"/>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F7AB8" w:rsidRPr="006924E6">
        <w:rPr>
          <w:rFonts w:cs="Arial"/>
          <w:color w:val="000000"/>
          <w:sz w:val="20"/>
          <w:szCs w:val="20"/>
          <w:lang w:eastAsia="pt-BR"/>
        </w:rPr>
        <w:t>local de sínte</w:t>
      </w:r>
      <w:r w:rsidR="004F7AB8">
        <w:rPr>
          <w:rFonts w:cs="Arial"/>
          <w:color w:val="000000"/>
          <w:sz w:val="20"/>
          <w:szCs w:val="20"/>
          <w:lang w:eastAsia="pt-BR"/>
        </w:rPr>
        <w:t>se da vitamina D.</w:t>
      </w:r>
      <w:r w:rsidR="004F7AB8" w:rsidRPr="006924E6">
        <w:rPr>
          <w:rFonts w:cs="Arial"/>
          <w:color w:val="000000"/>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8428EF" w:rsidRPr="006924E6">
        <w:rPr>
          <w:rFonts w:cs="Arial"/>
          <w:color w:val="000000"/>
          <w:sz w:val="20"/>
          <w:szCs w:val="20"/>
          <w:lang w:eastAsia="pt-BR"/>
        </w:rPr>
        <w:t>local de sínt</w:t>
      </w:r>
      <w:r w:rsidR="008428EF">
        <w:rPr>
          <w:rFonts w:cs="Arial"/>
          <w:color w:val="000000"/>
          <w:sz w:val="20"/>
          <w:szCs w:val="20"/>
          <w:lang w:eastAsia="pt-BR"/>
        </w:rPr>
        <w:t>ese do hormônio do crescimento.</w:t>
      </w:r>
      <w:r w:rsidR="00474B44">
        <w:rPr>
          <w:rFonts w:cs="Arial"/>
          <w:color w:val="000000"/>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A76D2E" w:rsidRPr="006924E6">
        <w:rPr>
          <w:rFonts w:cs="Arial"/>
          <w:color w:val="000000"/>
          <w:sz w:val="20"/>
          <w:szCs w:val="20"/>
          <w:lang w:eastAsia="pt-BR"/>
        </w:rPr>
        <w:t>condutores de impulsos nervosos.</w:t>
      </w:r>
      <w:r w:rsidR="007372DB">
        <w:rPr>
          <w:rFonts w:cs="Arial"/>
          <w:color w:val="000000"/>
          <w:sz w:val="20"/>
          <w:szCs w:val="20"/>
          <w:lang w:eastAsia="pt-BR"/>
        </w:rPr>
        <w:t xml:space="preserve"> </w:t>
      </w:r>
      <w:r w:rsidR="00474B44">
        <w:rPr>
          <w:rFonts w:cs="Arial"/>
          <w:color w:val="000000"/>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474B44" w:rsidRDefault="00213E37" w:rsidP="00213E37">
      <w:pPr>
        <w:spacing w:after="0" w:line="240" w:lineRule="auto"/>
        <w:rPr>
          <w:rFonts w:cs="Arial"/>
          <w:sz w:val="20"/>
          <w:szCs w:val="20"/>
          <w:lang w:eastAsia="pt-BR"/>
        </w:rPr>
      </w:pPr>
      <w:r w:rsidRPr="00213E37">
        <w:rPr>
          <w:rFonts w:cs="Arial"/>
          <w:sz w:val="20"/>
          <w:szCs w:val="20"/>
          <w:lang w:eastAsia="pt-BR"/>
        </w:rPr>
        <w:t>[B]</w:t>
      </w:r>
    </w:p>
    <w:p w:rsidR="00B37954" w:rsidRDefault="00B37954" w:rsidP="00213E37">
      <w:pPr>
        <w:spacing w:after="0" w:line="240" w:lineRule="auto"/>
        <w:rPr>
          <w:rFonts w:cs="Arial"/>
          <w:sz w:val="20"/>
          <w:szCs w:val="20"/>
          <w:lang w:eastAsia="pt-BR"/>
        </w:rPr>
      </w:pPr>
    </w:p>
    <w:p w:rsidR="00000000" w:rsidRDefault="00B37954" w:rsidP="00213E37">
      <w:pPr>
        <w:spacing w:after="0" w:line="240" w:lineRule="auto"/>
        <w:rPr>
          <w:lang w:eastAsia="pt-BR"/>
        </w:rPr>
      </w:pPr>
      <w:r>
        <w:rPr>
          <w:rFonts w:cs="Arial"/>
          <w:sz w:val="20"/>
          <w:szCs w:val="20"/>
          <w:lang w:eastAsia="pt-BR"/>
        </w:rPr>
        <w:t>Os elementos figurados do sangue (hemácias, leucócitos e plaquetas) são produzidos a partir das divisões e diferenciação das células-tronco multipotentes presentes no tecido conjuntivo hematopoiético situado na medula óssea vermelha.</w:t>
      </w:r>
      <w:r w:rsidRPr="00213E37">
        <w:rPr>
          <w:rFonts w:cs="Arial"/>
          <w:sz w:val="20"/>
          <w:szCs w:val="20"/>
          <w:lang w:eastAsia="pt-BR"/>
        </w:rPr>
        <w:t xml:space="preserve"> </w:t>
      </w:r>
    </w:p>
    <w:p w:rsidR="00000000" w:rsidRDefault="002D0DE3" w:rsidP="00213E37">
      <w:pPr>
        <w:spacing w:after="0" w:line="240" w:lineRule="auto"/>
        <w:rPr>
          <w:lang w:eastAsia="pt-BR"/>
        </w:rPr>
      </w:pPr>
    </w:p>
    <w:p w:rsidR="00000000" w:rsidRDefault="002D0DE3" w:rsidP="00213E37">
      <w:pPr>
        <w:spacing w:after="0" w:line="240" w:lineRule="auto"/>
        <w:rPr>
          <w:lang w:eastAsia="pt-BR"/>
        </w:rPr>
      </w:pPr>
    </w:p>
    <w:p w:rsidR="00000000" w:rsidRDefault="002D0DE3" w:rsidP="00213E37">
      <w:pPr>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A910E5" w:rsidRPr="00452D95" w:rsidRDefault="000D1869" w:rsidP="00A910E5">
      <w:pPr>
        <w:autoSpaceDE w:val="0"/>
        <w:autoSpaceDN w:val="0"/>
        <w:adjustRightInd w:val="0"/>
        <w:spacing w:after="0" w:line="240" w:lineRule="auto"/>
        <w:rPr>
          <w:rFonts w:cs="Arial"/>
          <w:sz w:val="20"/>
          <w:szCs w:val="20"/>
          <w:lang w:eastAsia="pt-BR"/>
        </w:rPr>
      </w:pPr>
      <w:r w:rsidRPr="00B0193F">
        <w:rPr>
          <w:rFonts w:cs="Arial"/>
          <w:sz w:val="20"/>
          <w:szCs w:val="20"/>
          <w:lang w:eastAsia="zh-CN"/>
        </w:rPr>
        <w:t>7</w:t>
      </w:r>
      <w:r w:rsidRPr="00B0193F">
        <w:rPr>
          <w:rFonts w:cs="Arial"/>
          <w:b/>
          <w:sz w:val="20"/>
          <w:szCs w:val="20"/>
          <w:lang w:eastAsia="zh-CN"/>
        </w:rPr>
        <w:t>.</w:t>
      </w:r>
      <w:r w:rsidRPr="00B0193F">
        <w:rPr>
          <w:rFonts w:cs="Arial"/>
          <w:sz w:val="20"/>
          <w:szCs w:val="20"/>
          <w:lang w:eastAsia="zh-CN"/>
        </w:rPr>
        <w:t xml:space="preserve"> (Fuvest)  </w:t>
      </w:r>
      <w:r w:rsidR="00A910E5" w:rsidRPr="00452D95">
        <w:rPr>
          <w:rFonts w:cs="Arial"/>
          <w:sz w:val="20"/>
          <w:szCs w:val="20"/>
          <w:lang w:eastAsia="pt-BR"/>
        </w:rPr>
        <w:t>Nos mamíferos, o tamanho do coração é proporcional ao tamanho do corpo e corresponde a aproximadamente 0,6% da massa corporal.</w:t>
      </w:r>
    </w:p>
    <w:p w:rsidR="00A910E5" w:rsidRPr="00452D95" w:rsidRDefault="00A910E5" w:rsidP="00A910E5">
      <w:pPr>
        <w:autoSpaceDE w:val="0"/>
        <w:autoSpaceDN w:val="0"/>
        <w:adjustRightInd w:val="0"/>
        <w:spacing w:after="0" w:line="240" w:lineRule="auto"/>
        <w:rPr>
          <w:rFonts w:cs="Arial"/>
          <w:sz w:val="20"/>
          <w:szCs w:val="20"/>
          <w:lang w:eastAsia="pt-BR"/>
        </w:rPr>
      </w:pPr>
      <w:r w:rsidRPr="00452D95">
        <w:rPr>
          <w:rFonts w:cs="Arial"/>
          <w:sz w:val="20"/>
          <w:szCs w:val="20"/>
          <w:lang w:eastAsia="pt-BR"/>
        </w:rPr>
        <w:t>O gráfico abaixo mostra a relação entre a frequência cardíaca e a massa corporal de vários mamíferos.</w:t>
      </w:r>
    </w:p>
    <w:p w:rsidR="00A910E5" w:rsidRPr="00452D95" w:rsidRDefault="00A910E5" w:rsidP="00A910E5">
      <w:pPr>
        <w:autoSpaceDE w:val="0"/>
        <w:autoSpaceDN w:val="0"/>
        <w:adjustRightInd w:val="0"/>
        <w:spacing w:after="0" w:line="240" w:lineRule="auto"/>
        <w:rPr>
          <w:rFonts w:cs="Arial"/>
          <w:sz w:val="20"/>
          <w:szCs w:val="20"/>
          <w:lang w:eastAsia="pt-BR"/>
        </w:rPr>
      </w:pPr>
    </w:p>
    <w:p w:rsidR="00A910E5" w:rsidRPr="00452D95" w:rsidRDefault="002D0DE3" w:rsidP="00A910E5">
      <w:pPr>
        <w:autoSpaceDE w:val="0"/>
        <w:autoSpaceDN w:val="0"/>
        <w:adjustRightInd w:val="0"/>
        <w:spacing w:after="0" w:line="240" w:lineRule="auto"/>
        <w:rPr>
          <w:rFonts w:cs="Arial"/>
          <w:sz w:val="20"/>
          <w:szCs w:val="20"/>
          <w:lang w:eastAsia="pt-BR"/>
        </w:rPr>
      </w:pPr>
      <w:r>
        <w:rPr>
          <w:rFonts w:cs="Arial"/>
          <w:noProof/>
          <w:sz w:val="20"/>
          <w:szCs w:val="20"/>
          <w:lang w:val="en-US"/>
        </w:rPr>
        <w:drawing>
          <wp:inline distT="0" distB="0" distL="0" distR="0">
            <wp:extent cx="2990850" cy="18097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1809750"/>
                    </a:xfrm>
                    <a:prstGeom prst="rect">
                      <a:avLst/>
                    </a:prstGeom>
                    <a:noFill/>
                    <a:ln>
                      <a:noFill/>
                    </a:ln>
                  </pic:spPr>
                </pic:pic>
              </a:graphicData>
            </a:graphic>
          </wp:inline>
        </w:drawing>
      </w:r>
    </w:p>
    <w:p w:rsidR="00A910E5" w:rsidRPr="00452D95" w:rsidRDefault="00A910E5" w:rsidP="00A910E5">
      <w:pPr>
        <w:autoSpaceDE w:val="0"/>
        <w:autoSpaceDN w:val="0"/>
        <w:adjustRightInd w:val="0"/>
        <w:spacing w:after="0" w:line="240" w:lineRule="auto"/>
        <w:rPr>
          <w:rFonts w:cs="Arial"/>
          <w:sz w:val="20"/>
          <w:szCs w:val="20"/>
          <w:lang w:eastAsia="pt-BR"/>
        </w:rPr>
      </w:pPr>
    </w:p>
    <w:p w:rsidR="00A910E5" w:rsidRPr="00452D95" w:rsidRDefault="00A910E5" w:rsidP="00A910E5">
      <w:pPr>
        <w:autoSpaceDE w:val="0"/>
        <w:autoSpaceDN w:val="0"/>
        <w:adjustRightInd w:val="0"/>
        <w:spacing w:after="0" w:line="240" w:lineRule="auto"/>
        <w:rPr>
          <w:rFonts w:cs="Arial"/>
          <w:sz w:val="20"/>
          <w:szCs w:val="20"/>
          <w:lang w:eastAsia="pt-BR"/>
        </w:rPr>
      </w:pPr>
      <w:r w:rsidRPr="00452D95">
        <w:rPr>
          <w:rFonts w:cs="Arial"/>
          <w:sz w:val="20"/>
          <w:szCs w:val="20"/>
          <w:lang w:eastAsia="pt-BR"/>
        </w:rPr>
        <w:t>O quadro abaixo traz uma relação de mamíferos e o resultado da pesagem de indivíduos adultos.</w:t>
      </w:r>
    </w:p>
    <w:p w:rsidR="00A910E5" w:rsidRPr="00452D95" w:rsidRDefault="00A910E5" w:rsidP="00A910E5">
      <w:pPr>
        <w:keepNext/>
        <w:autoSpaceDE w:val="0"/>
        <w:autoSpaceDN w:val="0"/>
        <w:adjustRightInd w:val="0"/>
        <w:spacing w:after="0" w:line="240" w:lineRule="auto"/>
        <w:rPr>
          <w:rFonts w:cs="Arial"/>
          <w:sz w:val="20"/>
          <w:szCs w:val="20"/>
          <w:lang w:eastAsia="pt-BR"/>
        </w:rPr>
      </w:pPr>
    </w:p>
    <w:tbl>
      <w:tblPr>
        <w:tblStyle w:val="Cabealho"/>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995"/>
      </w:tblGrid>
      <w:tr w:rsidR="00A910E5" w:rsidRPr="00452D95" w:rsidTr="00A910E5">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b/>
                <w:bCs/>
                <w:sz w:val="20"/>
                <w:szCs w:val="20"/>
                <w:lang w:eastAsia="pt-BR"/>
              </w:rPr>
              <w:t>Animal</w:t>
            </w:r>
          </w:p>
        </w:tc>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b/>
                <w:bCs/>
                <w:sz w:val="20"/>
                <w:szCs w:val="20"/>
                <w:lang w:eastAsia="pt-BR"/>
              </w:rPr>
              <w:t>Massa corporal (g)</w:t>
            </w:r>
          </w:p>
        </w:tc>
      </w:tr>
      <w:tr w:rsidR="00A910E5" w:rsidRPr="00452D95" w:rsidTr="00A910E5">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Cuíca</w:t>
            </w:r>
          </w:p>
        </w:tc>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30</w:t>
            </w:r>
          </w:p>
        </w:tc>
      </w:tr>
      <w:tr w:rsidR="00A910E5" w:rsidRPr="00452D95" w:rsidTr="00A910E5">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Sagui</w:t>
            </w:r>
          </w:p>
        </w:tc>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276</w:t>
            </w:r>
          </w:p>
        </w:tc>
      </w:tr>
      <w:tr w:rsidR="00A910E5" w:rsidRPr="00452D95" w:rsidTr="00A910E5">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Gambá</w:t>
            </w:r>
          </w:p>
        </w:tc>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1 420</w:t>
            </w:r>
          </w:p>
        </w:tc>
      </w:tr>
      <w:tr w:rsidR="00A910E5" w:rsidRPr="00452D95" w:rsidTr="00A910E5">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Bugio</w:t>
            </w:r>
          </w:p>
        </w:tc>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5 180</w:t>
            </w:r>
          </w:p>
        </w:tc>
      </w:tr>
      <w:tr w:rsidR="00A910E5" w:rsidRPr="00452D95" w:rsidTr="00A910E5">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Capivara</w:t>
            </w:r>
          </w:p>
        </w:tc>
        <w:tc>
          <w:tcPr>
            <w:tcW w:w="0" w:type="auto"/>
            <w:vAlign w:val="center"/>
          </w:tcPr>
          <w:p w:rsidR="00A910E5" w:rsidRPr="00452D95" w:rsidRDefault="00A910E5" w:rsidP="00A910E5">
            <w:pPr>
              <w:keepNext/>
              <w:tabs>
                <w:tab w:val="clear" w:pos="4252"/>
                <w:tab w:val="clear" w:pos="8504"/>
              </w:tabs>
              <w:autoSpaceDE w:val="0"/>
              <w:autoSpaceDN w:val="0"/>
              <w:adjustRightInd w:val="0"/>
              <w:jc w:val="center"/>
              <w:rPr>
                <w:rFonts w:cs="Arial"/>
                <w:sz w:val="20"/>
                <w:szCs w:val="20"/>
                <w:lang w:eastAsia="pt-BR"/>
              </w:rPr>
            </w:pPr>
            <w:r w:rsidRPr="00452D95">
              <w:rPr>
                <w:rFonts w:cs="Arial"/>
                <w:sz w:val="20"/>
                <w:szCs w:val="20"/>
                <w:lang w:eastAsia="pt-BR"/>
              </w:rPr>
              <w:t>37 300</w:t>
            </w:r>
          </w:p>
        </w:tc>
      </w:tr>
    </w:tbl>
    <w:p w:rsidR="00A910E5" w:rsidRPr="00452D95" w:rsidRDefault="00A910E5" w:rsidP="00A910E5">
      <w:pPr>
        <w:keepNext/>
        <w:autoSpaceDE w:val="0"/>
        <w:autoSpaceDN w:val="0"/>
        <w:adjustRightInd w:val="0"/>
        <w:spacing w:after="0" w:line="240" w:lineRule="auto"/>
        <w:rPr>
          <w:rFonts w:cs="Arial"/>
          <w:sz w:val="20"/>
          <w:szCs w:val="20"/>
          <w:lang w:eastAsia="pt-BR"/>
        </w:rPr>
      </w:pPr>
    </w:p>
    <w:p w:rsidR="00A910E5" w:rsidRPr="00452D95" w:rsidRDefault="00A910E5" w:rsidP="00A910E5">
      <w:pPr>
        <w:autoSpaceDE w:val="0"/>
        <w:autoSpaceDN w:val="0"/>
        <w:adjustRightInd w:val="0"/>
        <w:spacing w:after="0" w:line="240" w:lineRule="auto"/>
        <w:jc w:val="right"/>
        <w:rPr>
          <w:rFonts w:cs="Arial"/>
          <w:sz w:val="20"/>
          <w:szCs w:val="20"/>
          <w:lang w:eastAsia="pt-BR"/>
        </w:rPr>
      </w:pPr>
      <w:r w:rsidRPr="00452D95">
        <w:rPr>
          <w:rFonts w:cs="Arial"/>
          <w:sz w:val="20"/>
          <w:szCs w:val="20"/>
          <w:lang w:eastAsia="pt-BR"/>
        </w:rPr>
        <w:t>Fauna silvestre – Secretaria Municipal do Verde e do Meio Ambiente, SP, 2007.</w:t>
      </w:r>
    </w:p>
    <w:p w:rsidR="00A910E5" w:rsidRPr="00452D95" w:rsidRDefault="00A910E5" w:rsidP="00A910E5">
      <w:pPr>
        <w:autoSpaceDE w:val="0"/>
        <w:autoSpaceDN w:val="0"/>
        <w:adjustRightInd w:val="0"/>
        <w:spacing w:after="0" w:line="240" w:lineRule="auto"/>
        <w:rPr>
          <w:rFonts w:cs="Arial"/>
          <w:sz w:val="20"/>
          <w:szCs w:val="20"/>
          <w:lang w:eastAsia="pt-BR"/>
        </w:rPr>
      </w:pPr>
    </w:p>
    <w:p w:rsidR="00A910E5" w:rsidRPr="00452D95" w:rsidRDefault="00A910E5" w:rsidP="00A910E5">
      <w:pPr>
        <w:autoSpaceDE w:val="0"/>
        <w:autoSpaceDN w:val="0"/>
        <w:adjustRightInd w:val="0"/>
        <w:spacing w:after="0" w:line="240" w:lineRule="auto"/>
        <w:rPr>
          <w:rFonts w:cs="Arial"/>
          <w:sz w:val="20"/>
          <w:szCs w:val="20"/>
          <w:lang w:eastAsia="pt-BR"/>
        </w:rPr>
      </w:pPr>
      <w:r w:rsidRPr="00452D95">
        <w:rPr>
          <w:rFonts w:cs="Arial"/>
          <w:sz w:val="20"/>
          <w:szCs w:val="20"/>
          <w:lang w:eastAsia="pt-BR"/>
        </w:rPr>
        <w:t>Considerando esse conjunto de informações, analise as afirmações seguintes:</w:t>
      </w:r>
    </w:p>
    <w:p w:rsidR="00A910E5" w:rsidRPr="00452D95" w:rsidRDefault="00A910E5" w:rsidP="00A910E5">
      <w:pPr>
        <w:autoSpaceDE w:val="0"/>
        <w:autoSpaceDN w:val="0"/>
        <w:adjustRightInd w:val="0"/>
        <w:spacing w:after="0" w:line="240" w:lineRule="auto"/>
        <w:rPr>
          <w:rFonts w:cs="Arial"/>
          <w:sz w:val="20"/>
          <w:szCs w:val="20"/>
          <w:lang w:eastAsia="pt-BR"/>
        </w:rPr>
      </w:pPr>
    </w:p>
    <w:p w:rsidR="00A910E5" w:rsidRPr="00452D95" w:rsidRDefault="00A910E5" w:rsidP="00A910E5">
      <w:pPr>
        <w:autoSpaceDE w:val="0"/>
        <w:autoSpaceDN w:val="0"/>
        <w:adjustRightInd w:val="0"/>
        <w:spacing w:after="0" w:line="240" w:lineRule="auto"/>
        <w:ind w:left="170" w:hanging="170"/>
        <w:rPr>
          <w:rFonts w:cs="Arial"/>
          <w:sz w:val="20"/>
          <w:szCs w:val="20"/>
          <w:lang w:eastAsia="pt-BR"/>
        </w:rPr>
      </w:pPr>
      <w:r w:rsidRPr="00452D95">
        <w:rPr>
          <w:rFonts w:cs="Arial"/>
          <w:sz w:val="20"/>
          <w:szCs w:val="20"/>
          <w:lang w:eastAsia="pt-BR"/>
        </w:rPr>
        <w:t>I. No intervalo de um minuto, a cuíca tem mais batimentos cardíacos do que a capivara.</w:t>
      </w:r>
    </w:p>
    <w:p w:rsidR="00A910E5" w:rsidRPr="00452D95" w:rsidRDefault="00A910E5" w:rsidP="00A910E5">
      <w:pPr>
        <w:autoSpaceDE w:val="0"/>
        <w:autoSpaceDN w:val="0"/>
        <w:adjustRightInd w:val="0"/>
        <w:spacing w:after="0" w:line="240" w:lineRule="auto"/>
        <w:ind w:left="227" w:hanging="227"/>
        <w:rPr>
          <w:rFonts w:cs="Arial"/>
          <w:sz w:val="20"/>
          <w:szCs w:val="20"/>
          <w:lang w:eastAsia="pt-BR"/>
        </w:rPr>
      </w:pPr>
      <w:r w:rsidRPr="00452D95">
        <w:rPr>
          <w:rFonts w:cs="Arial"/>
          <w:sz w:val="20"/>
          <w:szCs w:val="20"/>
          <w:lang w:eastAsia="pt-BR"/>
        </w:rPr>
        <w:t>II. A frequência cardíaca do gambá é maior do que a do bugio e menor do que a do sagui.</w:t>
      </w:r>
    </w:p>
    <w:p w:rsidR="00A910E5" w:rsidRPr="00452D95" w:rsidRDefault="00A910E5" w:rsidP="00A910E5">
      <w:pPr>
        <w:autoSpaceDE w:val="0"/>
        <w:autoSpaceDN w:val="0"/>
        <w:adjustRightInd w:val="0"/>
        <w:spacing w:after="0" w:line="240" w:lineRule="auto"/>
        <w:ind w:left="284" w:hanging="284"/>
        <w:rPr>
          <w:rFonts w:cs="Arial"/>
          <w:sz w:val="20"/>
          <w:szCs w:val="20"/>
          <w:lang w:eastAsia="pt-BR"/>
        </w:rPr>
      </w:pPr>
      <w:r w:rsidRPr="00452D95">
        <w:rPr>
          <w:rFonts w:cs="Arial"/>
          <w:sz w:val="20"/>
          <w:szCs w:val="20"/>
          <w:lang w:eastAsia="pt-BR"/>
        </w:rPr>
        <w:t>III. Animais com coração maior têm frequência cardíaca maior.</w:t>
      </w:r>
    </w:p>
    <w:p w:rsidR="00A910E5" w:rsidRPr="00452D95" w:rsidRDefault="00A910E5" w:rsidP="00A910E5">
      <w:pPr>
        <w:autoSpaceDE w:val="0"/>
        <w:autoSpaceDN w:val="0"/>
        <w:adjustRightInd w:val="0"/>
        <w:spacing w:after="0" w:line="240" w:lineRule="auto"/>
        <w:rPr>
          <w:rFonts w:cs="Arial"/>
          <w:sz w:val="20"/>
          <w:szCs w:val="20"/>
          <w:lang w:eastAsia="pt-BR"/>
        </w:rPr>
      </w:pPr>
    </w:p>
    <w:p w:rsidR="00000000" w:rsidRDefault="00A910E5" w:rsidP="00A910E5">
      <w:pPr>
        <w:autoSpaceDE w:val="0"/>
        <w:autoSpaceDN w:val="0"/>
        <w:adjustRightInd w:val="0"/>
        <w:spacing w:after="0" w:line="240" w:lineRule="auto"/>
        <w:rPr>
          <w:lang w:eastAsia="pt-BR"/>
        </w:rPr>
      </w:pPr>
      <w:r w:rsidRPr="00452D95">
        <w:rPr>
          <w:rFonts w:cs="Arial"/>
          <w:sz w:val="20"/>
          <w:szCs w:val="20"/>
          <w:lang w:eastAsia="pt-BR"/>
        </w:rPr>
        <w:t xml:space="preserve">Está correto apenas o que se afirma em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2200DE" w:rsidRPr="00576F52">
        <w:rPr>
          <w:rFonts w:cs="Arial"/>
          <w:sz w:val="20"/>
          <w:szCs w:val="20"/>
          <w:lang w:eastAsia="pt-BR"/>
        </w:rPr>
        <w:t xml:space="preserve">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FB685D" w:rsidRPr="00A158AA">
        <w:rPr>
          <w:rFonts w:cs="Arial"/>
          <w:sz w:val="20"/>
          <w:szCs w:val="20"/>
          <w:lang w:eastAsia="pt-BR"/>
        </w:rPr>
        <w:t xml:space="preserve">II.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7973B7" w:rsidRPr="00E565C9">
        <w:rPr>
          <w:rFonts w:cs="Arial"/>
          <w:sz w:val="20"/>
          <w:szCs w:val="20"/>
          <w:lang w:eastAsia="pt-BR"/>
        </w:rPr>
        <w:t xml:space="preserve">III.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E315FC" w:rsidRPr="000D29F2">
        <w:rPr>
          <w:rFonts w:cs="Arial"/>
          <w:sz w:val="20"/>
          <w:szCs w:val="20"/>
          <w:lang w:eastAsia="pt-BR"/>
        </w:rPr>
        <w:t xml:space="preserve">I e II.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661B0" w:rsidRPr="00D91F2F">
        <w:rPr>
          <w:rFonts w:cs="Arial"/>
          <w:sz w:val="20"/>
          <w:szCs w:val="20"/>
          <w:lang w:eastAsia="pt-BR"/>
        </w:rPr>
        <w:t xml:space="preserve">II e III.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474B44" w:rsidRPr="00793E9A" w:rsidRDefault="00F3179E">
      <w:pPr>
        <w:widowControl w:val="0"/>
        <w:autoSpaceDE w:val="0"/>
        <w:autoSpaceDN w:val="0"/>
        <w:adjustRightInd w:val="0"/>
        <w:spacing w:after="0" w:line="240" w:lineRule="auto"/>
        <w:rPr>
          <w:rFonts w:cs="Arial"/>
          <w:sz w:val="20"/>
          <w:szCs w:val="20"/>
          <w:lang w:eastAsia="pt-BR"/>
        </w:rPr>
      </w:pPr>
      <w:r w:rsidRPr="00793E9A">
        <w:rPr>
          <w:rFonts w:cs="Arial"/>
          <w:sz w:val="20"/>
          <w:szCs w:val="20"/>
          <w:lang w:eastAsia="pt-BR"/>
        </w:rPr>
        <w:t>[D]</w:t>
      </w:r>
    </w:p>
    <w:p w:rsidR="00281321" w:rsidRPr="00793E9A" w:rsidRDefault="00281321">
      <w:pPr>
        <w:widowControl w:val="0"/>
        <w:autoSpaceDE w:val="0"/>
        <w:autoSpaceDN w:val="0"/>
        <w:adjustRightInd w:val="0"/>
        <w:spacing w:after="0" w:line="240" w:lineRule="auto"/>
        <w:rPr>
          <w:rFonts w:cs="Arial"/>
          <w:sz w:val="20"/>
          <w:szCs w:val="20"/>
          <w:lang w:eastAsia="pt-BR"/>
        </w:rPr>
      </w:pPr>
    </w:p>
    <w:p w:rsidR="00000000" w:rsidRDefault="00281321" w:rsidP="00356952">
      <w:pPr>
        <w:widowControl w:val="0"/>
        <w:autoSpaceDE w:val="0"/>
        <w:autoSpaceDN w:val="0"/>
        <w:adjustRightInd w:val="0"/>
        <w:spacing w:after="0" w:line="240" w:lineRule="auto"/>
        <w:ind w:left="284" w:hanging="284"/>
        <w:rPr>
          <w:lang w:eastAsia="pt-BR"/>
        </w:rPr>
      </w:pPr>
      <w:r w:rsidRPr="00793E9A">
        <w:rPr>
          <w:rFonts w:cs="Arial"/>
          <w:sz w:val="20"/>
          <w:szCs w:val="20"/>
          <w:lang w:eastAsia="pt-BR"/>
        </w:rPr>
        <w:t xml:space="preserve">III. Falso. Animais com coração maior apresentam uma frequência cardíaca menor. </w:t>
      </w:r>
    </w:p>
    <w:p w:rsidR="00000000" w:rsidRDefault="002D0DE3" w:rsidP="00356952">
      <w:pPr>
        <w:widowControl w:val="0"/>
        <w:autoSpaceDE w:val="0"/>
        <w:autoSpaceDN w:val="0"/>
        <w:adjustRightInd w:val="0"/>
        <w:spacing w:after="0" w:line="240" w:lineRule="auto"/>
        <w:ind w:left="284" w:hanging="284"/>
        <w:rPr>
          <w:lang w:eastAsia="pt-BR"/>
        </w:rPr>
      </w:pPr>
    </w:p>
    <w:p w:rsidR="00000000" w:rsidRDefault="002D0DE3" w:rsidP="00356952">
      <w:pPr>
        <w:widowControl w:val="0"/>
        <w:autoSpaceDE w:val="0"/>
        <w:autoSpaceDN w:val="0"/>
        <w:adjustRightInd w:val="0"/>
        <w:spacing w:after="0" w:line="240" w:lineRule="auto"/>
        <w:ind w:left="284" w:hanging="284"/>
        <w:rPr>
          <w:lang w:eastAsia="pt-BR"/>
        </w:rPr>
      </w:pPr>
    </w:p>
    <w:p w:rsidR="00000000" w:rsidRDefault="002D0DE3" w:rsidP="00356952">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956E8E" w:rsidRPr="00447826" w:rsidRDefault="000D1869" w:rsidP="00956E8E">
      <w:pPr>
        <w:pStyle w:val="Cabealho"/>
        <w:tabs>
          <w:tab w:val="clear" w:pos="4252"/>
          <w:tab w:val="clear" w:pos="8504"/>
        </w:tabs>
        <w:rPr>
          <w:rFonts w:cs="Arial"/>
          <w:sz w:val="20"/>
          <w:szCs w:val="20"/>
          <w:lang w:eastAsia="pt-BR"/>
        </w:rPr>
      </w:pPr>
      <w:r w:rsidRPr="00B0193F">
        <w:rPr>
          <w:rFonts w:cs="Arial"/>
          <w:sz w:val="20"/>
          <w:szCs w:val="20"/>
          <w:lang w:eastAsia="zh-CN"/>
        </w:rPr>
        <w:t>8</w:t>
      </w:r>
      <w:r w:rsidRPr="00B0193F">
        <w:rPr>
          <w:rFonts w:cs="Arial"/>
          <w:b/>
          <w:sz w:val="20"/>
          <w:szCs w:val="20"/>
          <w:lang w:eastAsia="zh-CN"/>
        </w:rPr>
        <w:t>.</w:t>
      </w:r>
      <w:r w:rsidRPr="00B0193F">
        <w:rPr>
          <w:rFonts w:cs="Arial"/>
          <w:sz w:val="20"/>
          <w:szCs w:val="20"/>
          <w:lang w:eastAsia="zh-CN"/>
        </w:rPr>
        <w:t xml:space="preserve"> (Ufrgs)  </w:t>
      </w:r>
      <w:r w:rsidR="00956E8E" w:rsidRPr="00447826">
        <w:rPr>
          <w:rFonts w:cs="Arial"/>
          <w:sz w:val="20"/>
          <w:szCs w:val="20"/>
          <w:lang w:eastAsia="pt-BR"/>
        </w:rPr>
        <w:t>Observe os esquemas abaixo que representam sistemas circulatórios de vertebrados.</w:t>
      </w:r>
    </w:p>
    <w:p w:rsidR="00956E8E" w:rsidRPr="00447826" w:rsidRDefault="00956E8E" w:rsidP="00956E8E">
      <w:pPr>
        <w:pStyle w:val="Cabealho"/>
        <w:tabs>
          <w:tab w:val="clear" w:pos="4252"/>
          <w:tab w:val="clear" w:pos="8504"/>
        </w:tabs>
        <w:rPr>
          <w:rFonts w:cs="Arial"/>
          <w:sz w:val="20"/>
          <w:szCs w:val="20"/>
          <w:lang w:eastAsia="pt-BR"/>
        </w:rPr>
      </w:pPr>
    </w:p>
    <w:p w:rsidR="00956E8E" w:rsidRPr="00447826" w:rsidRDefault="002D0DE3" w:rsidP="00956E8E">
      <w:pPr>
        <w:pStyle w:val="Cabealho"/>
        <w:tabs>
          <w:tab w:val="clear" w:pos="4252"/>
          <w:tab w:val="clear" w:pos="8504"/>
        </w:tabs>
        <w:rPr>
          <w:rFonts w:cs="Arial"/>
          <w:sz w:val="20"/>
          <w:szCs w:val="20"/>
          <w:lang w:eastAsia="pt-BR"/>
        </w:rPr>
      </w:pPr>
      <w:r>
        <w:rPr>
          <w:rFonts w:cs="Arial"/>
          <w:noProof/>
          <w:sz w:val="20"/>
          <w:szCs w:val="20"/>
          <w:lang w:val="en-US"/>
        </w:rPr>
        <w:drawing>
          <wp:inline distT="0" distB="0" distL="0" distR="0">
            <wp:extent cx="5219700" cy="1543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1543050"/>
                    </a:xfrm>
                    <a:prstGeom prst="rect">
                      <a:avLst/>
                    </a:prstGeom>
                    <a:noFill/>
                    <a:ln>
                      <a:noFill/>
                    </a:ln>
                  </pic:spPr>
                </pic:pic>
              </a:graphicData>
            </a:graphic>
          </wp:inline>
        </w:drawing>
      </w:r>
    </w:p>
    <w:p w:rsidR="00956E8E" w:rsidRPr="00447826" w:rsidRDefault="00956E8E" w:rsidP="00956E8E">
      <w:pPr>
        <w:pStyle w:val="Cabealho"/>
        <w:tabs>
          <w:tab w:val="clear" w:pos="4252"/>
          <w:tab w:val="clear" w:pos="8504"/>
        </w:tabs>
        <w:rPr>
          <w:rFonts w:cs="Arial"/>
          <w:sz w:val="20"/>
          <w:szCs w:val="20"/>
          <w:lang w:eastAsia="pt-BR"/>
        </w:rPr>
      </w:pPr>
    </w:p>
    <w:p w:rsidR="00956E8E" w:rsidRPr="00447826" w:rsidRDefault="00956E8E" w:rsidP="00956E8E">
      <w:pPr>
        <w:pStyle w:val="Cabealho"/>
        <w:tabs>
          <w:tab w:val="clear" w:pos="4252"/>
          <w:tab w:val="clear" w:pos="8504"/>
        </w:tabs>
        <w:rPr>
          <w:rFonts w:cs="Arial"/>
          <w:sz w:val="20"/>
          <w:szCs w:val="20"/>
          <w:lang w:eastAsia="pt-BR"/>
        </w:rPr>
      </w:pPr>
      <w:r w:rsidRPr="00447826">
        <w:rPr>
          <w:rFonts w:cs="Arial"/>
          <w:sz w:val="20"/>
          <w:szCs w:val="20"/>
          <w:lang w:eastAsia="pt-BR"/>
        </w:rPr>
        <w:t xml:space="preserve">Em relação aos dois esquemas, considere as seguintes afirmações. </w:t>
      </w:r>
      <w:r w:rsidRPr="00447826">
        <w:rPr>
          <w:rFonts w:cs="Arial"/>
          <w:sz w:val="20"/>
          <w:szCs w:val="20"/>
          <w:lang w:eastAsia="pt-BR"/>
        </w:rPr>
        <w:br/>
      </w:r>
    </w:p>
    <w:p w:rsidR="00956E8E" w:rsidRPr="00447826" w:rsidRDefault="00956E8E" w:rsidP="00956E8E">
      <w:pPr>
        <w:pStyle w:val="Cabealho"/>
        <w:tabs>
          <w:tab w:val="clear" w:pos="4252"/>
          <w:tab w:val="clear" w:pos="8504"/>
        </w:tabs>
        <w:rPr>
          <w:rFonts w:cs="Arial"/>
          <w:sz w:val="20"/>
          <w:szCs w:val="20"/>
          <w:lang w:eastAsia="pt-BR"/>
        </w:rPr>
      </w:pPr>
      <w:r w:rsidRPr="00447826">
        <w:rPr>
          <w:rFonts w:cs="Arial"/>
          <w:sz w:val="20"/>
          <w:szCs w:val="20"/>
          <w:lang w:eastAsia="pt-BR"/>
        </w:rPr>
        <w:t>I. O vertebrado do esquema A possu</w:t>
      </w:r>
      <w:r w:rsidR="000E5712" w:rsidRPr="00447826">
        <w:rPr>
          <w:rFonts w:cs="Arial"/>
          <w:sz w:val="20"/>
          <w:szCs w:val="20"/>
          <w:lang w:eastAsia="pt-BR"/>
        </w:rPr>
        <w:t>i</w:t>
      </w:r>
      <w:r w:rsidRPr="00447826">
        <w:rPr>
          <w:rFonts w:cs="Arial"/>
          <w:sz w:val="20"/>
          <w:szCs w:val="20"/>
          <w:lang w:eastAsia="pt-BR"/>
        </w:rPr>
        <w:t xml:space="preserve"> brânquias; o do B, pulmões. </w:t>
      </w:r>
      <w:r w:rsidRPr="00447826">
        <w:rPr>
          <w:rFonts w:cs="Arial"/>
          <w:sz w:val="20"/>
          <w:szCs w:val="20"/>
          <w:lang w:eastAsia="pt-BR"/>
        </w:rPr>
        <w:br/>
        <w:t xml:space="preserve">II. O esquema A representa circulação simples; o B, circulação dupla. </w:t>
      </w:r>
      <w:r w:rsidRPr="00447826">
        <w:rPr>
          <w:rFonts w:cs="Arial"/>
          <w:sz w:val="20"/>
          <w:szCs w:val="20"/>
          <w:lang w:eastAsia="pt-BR"/>
        </w:rPr>
        <w:br/>
        <w:t xml:space="preserve">III. O esquema A é característico de anfíbios. </w:t>
      </w:r>
      <w:r w:rsidRPr="00447826">
        <w:rPr>
          <w:rFonts w:cs="Arial"/>
          <w:sz w:val="20"/>
          <w:szCs w:val="20"/>
          <w:lang w:eastAsia="pt-BR"/>
        </w:rPr>
        <w:br/>
      </w:r>
    </w:p>
    <w:p w:rsidR="00000000" w:rsidRDefault="00956E8E">
      <w:pPr>
        <w:widowControl w:val="0"/>
        <w:autoSpaceDE w:val="0"/>
        <w:autoSpaceDN w:val="0"/>
        <w:adjustRightInd w:val="0"/>
        <w:spacing w:after="0" w:line="240" w:lineRule="auto"/>
        <w:rPr>
          <w:lang w:eastAsia="pt-BR"/>
        </w:rPr>
      </w:pPr>
      <w:r w:rsidRPr="00447826">
        <w:rPr>
          <w:rFonts w:cs="Arial"/>
          <w:sz w:val="20"/>
          <w:szCs w:val="20"/>
          <w:lang w:eastAsia="pt-BR"/>
        </w:rPr>
        <w:t>Quais estão corretas?</w:t>
      </w:r>
      <w:r w:rsidR="00474B44" w:rsidRPr="00447826">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155582" w:rsidRPr="005646F3">
        <w:rPr>
          <w:rFonts w:cs="Arial"/>
          <w:sz w:val="20"/>
          <w:szCs w:val="20"/>
          <w:lang w:eastAsia="pt-BR"/>
        </w:rPr>
        <w:t>Apenas I.</w:t>
      </w:r>
      <w:r w:rsidR="00474B44" w:rsidRPr="005646F3">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2702EF" w:rsidRPr="00DA1A77">
        <w:rPr>
          <w:rFonts w:cs="Arial"/>
          <w:sz w:val="20"/>
          <w:szCs w:val="20"/>
          <w:lang w:eastAsia="pt-BR"/>
        </w:rPr>
        <w:t>Apenas III.</w:t>
      </w:r>
      <w:r w:rsidR="00474B44" w:rsidRPr="00DA1A77">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E73E3" w:rsidRPr="00AF56AA">
        <w:rPr>
          <w:rFonts w:cs="Arial"/>
          <w:sz w:val="20"/>
          <w:szCs w:val="20"/>
          <w:lang w:eastAsia="pt-BR"/>
        </w:rPr>
        <w:t>Apenas I e II.</w:t>
      </w:r>
      <w:r w:rsidR="00474B44" w:rsidRPr="00AF56A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F6091" w:rsidRPr="000D3939">
        <w:rPr>
          <w:rFonts w:cs="Arial"/>
          <w:sz w:val="20"/>
          <w:szCs w:val="20"/>
          <w:lang w:eastAsia="pt-BR"/>
        </w:rPr>
        <w:t>Apenas II e III.</w:t>
      </w:r>
      <w:r w:rsidR="00474B44" w:rsidRPr="000D393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C614D8" w:rsidRPr="001573F0">
        <w:rPr>
          <w:rFonts w:cs="Arial"/>
          <w:sz w:val="20"/>
          <w:szCs w:val="20"/>
          <w:lang w:eastAsia="pt-BR"/>
        </w:rPr>
        <w:t>I, II e III.</w:t>
      </w:r>
      <w:r w:rsidR="00474B44" w:rsidRPr="001573F0">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592A75" w:rsidRPr="008016F2" w:rsidRDefault="00350253">
      <w:pPr>
        <w:widowControl w:val="0"/>
        <w:autoSpaceDE w:val="0"/>
        <w:autoSpaceDN w:val="0"/>
        <w:adjustRightInd w:val="0"/>
        <w:spacing w:after="0" w:line="240" w:lineRule="auto"/>
        <w:rPr>
          <w:rFonts w:cs="Arial"/>
          <w:sz w:val="20"/>
          <w:szCs w:val="20"/>
          <w:lang w:eastAsia="pt-BR"/>
        </w:rPr>
      </w:pPr>
      <w:r w:rsidRPr="008016F2">
        <w:rPr>
          <w:rFonts w:cs="Arial"/>
          <w:sz w:val="20"/>
          <w:szCs w:val="20"/>
          <w:lang w:eastAsia="pt-BR"/>
        </w:rPr>
        <w:t>[C]</w:t>
      </w:r>
    </w:p>
    <w:p w:rsidR="00350253" w:rsidRPr="008016F2" w:rsidRDefault="00350253">
      <w:pPr>
        <w:widowControl w:val="0"/>
        <w:autoSpaceDE w:val="0"/>
        <w:autoSpaceDN w:val="0"/>
        <w:adjustRightInd w:val="0"/>
        <w:spacing w:after="0" w:line="240" w:lineRule="auto"/>
        <w:rPr>
          <w:rFonts w:cs="Arial"/>
          <w:sz w:val="20"/>
          <w:szCs w:val="20"/>
          <w:lang w:eastAsia="pt-BR"/>
        </w:rPr>
      </w:pPr>
    </w:p>
    <w:p w:rsidR="00000000" w:rsidRDefault="00350253">
      <w:pPr>
        <w:widowControl w:val="0"/>
        <w:autoSpaceDE w:val="0"/>
        <w:autoSpaceDN w:val="0"/>
        <w:adjustRightInd w:val="0"/>
        <w:spacing w:after="0" w:line="240" w:lineRule="auto"/>
        <w:rPr>
          <w:lang w:eastAsia="pt-BR"/>
        </w:rPr>
      </w:pPr>
      <w:r w:rsidRPr="008016F2">
        <w:rPr>
          <w:rFonts w:cs="Arial"/>
          <w:sz w:val="20"/>
          <w:szCs w:val="20"/>
          <w:lang w:eastAsia="pt-BR"/>
        </w:rPr>
        <w:t xml:space="preserve">O esquema A apresenta o sistema circulatório simples, característico de peixes, no qual a estrutura respiratória são as brânquias. No esquema B, temos um sistema circulatório duplo característico de mamíferos, e a estrutura respiratória são os pulmões. </w:t>
      </w: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697301" w:rsidRPr="0038650A" w:rsidRDefault="000D1869" w:rsidP="00697301">
      <w:pPr>
        <w:autoSpaceDE w:val="0"/>
        <w:autoSpaceDN w:val="0"/>
        <w:adjustRightInd w:val="0"/>
        <w:spacing w:after="0" w:line="240" w:lineRule="auto"/>
        <w:rPr>
          <w:rFonts w:cs="Arial"/>
          <w:iCs/>
          <w:sz w:val="20"/>
          <w:szCs w:val="20"/>
          <w:lang w:eastAsia="pt-BR"/>
        </w:rPr>
      </w:pPr>
      <w:r w:rsidRPr="00B0193F">
        <w:rPr>
          <w:rFonts w:cs="Arial"/>
          <w:sz w:val="20"/>
          <w:szCs w:val="20"/>
          <w:lang w:eastAsia="zh-CN"/>
        </w:rPr>
        <w:t>9</w:t>
      </w:r>
      <w:r w:rsidRPr="00B0193F">
        <w:rPr>
          <w:rFonts w:cs="Arial"/>
          <w:b/>
          <w:sz w:val="20"/>
          <w:szCs w:val="20"/>
          <w:lang w:eastAsia="zh-CN"/>
        </w:rPr>
        <w:t>.</w:t>
      </w:r>
      <w:r w:rsidRPr="00B0193F">
        <w:rPr>
          <w:rFonts w:cs="Arial"/>
          <w:sz w:val="20"/>
          <w:szCs w:val="20"/>
          <w:lang w:eastAsia="zh-CN"/>
        </w:rPr>
        <w:t xml:space="preserve"> (Unesp)  </w:t>
      </w:r>
      <w:r w:rsidR="00697301" w:rsidRPr="0038650A">
        <w:rPr>
          <w:rFonts w:cs="Arial"/>
          <w:iCs/>
          <w:sz w:val="20"/>
          <w:szCs w:val="20"/>
          <w:lang w:eastAsia="pt-BR"/>
        </w:rPr>
        <w:t>Leia.</w:t>
      </w:r>
    </w:p>
    <w:p w:rsidR="00697301" w:rsidRPr="0038650A" w:rsidRDefault="00697301" w:rsidP="00697301">
      <w:pPr>
        <w:autoSpaceDE w:val="0"/>
        <w:autoSpaceDN w:val="0"/>
        <w:adjustRightInd w:val="0"/>
        <w:spacing w:after="0" w:line="240" w:lineRule="auto"/>
        <w:rPr>
          <w:rFonts w:cs="Arial"/>
          <w:i/>
          <w:iCs/>
          <w:sz w:val="20"/>
          <w:szCs w:val="20"/>
          <w:lang w:eastAsia="pt-BR"/>
        </w:rPr>
      </w:pPr>
    </w:p>
    <w:p w:rsidR="00697301" w:rsidRPr="0038650A" w:rsidRDefault="00697301" w:rsidP="00697301">
      <w:pPr>
        <w:autoSpaceDE w:val="0"/>
        <w:autoSpaceDN w:val="0"/>
        <w:adjustRightInd w:val="0"/>
        <w:spacing w:after="0" w:line="240" w:lineRule="auto"/>
        <w:rPr>
          <w:rFonts w:cs="Arial"/>
          <w:i/>
          <w:iCs/>
          <w:sz w:val="20"/>
          <w:szCs w:val="20"/>
          <w:lang w:eastAsia="pt-BR"/>
        </w:rPr>
      </w:pPr>
      <w:r w:rsidRPr="0038650A">
        <w:rPr>
          <w:rFonts w:cs="Arial"/>
          <w:i/>
          <w:iCs/>
          <w:sz w:val="20"/>
          <w:szCs w:val="20"/>
          <w:lang w:eastAsia="pt-BR"/>
        </w:rPr>
        <w:t>Quando abrirem meu coração</w:t>
      </w:r>
    </w:p>
    <w:p w:rsidR="00697301" w:rsidRPr="0038650A" w:rsidRDefault="00697301" w:rsidP="00697301">
      <w:pPr>
        <w:autoSpaceDE w:val="0"/>
        <w:autoSpaceDN w:val="0"/>
        <w:adjustRightInd w:val="0"/>
        <w:spacing w:after="0" w:line="240" w:lineRule="auto"/>
        <w:rPr>
          <w:rFonts w:cs="Arial"/>
          <w:i/>
          <w:iCs/>
          <w:sz w:val="20"/>
          <w:szCs w:val="20"/>
          <w:lang w:eastAsia="pt-BR"/>
        </w:rPr>
      </w:pPr>
      <w:r w:rsidRPr="0038650A">
        <w:rPr>
          <w:rFonts w:cs="Arial"/>
          <w:i/>
          <w:iCs/>
          <w:sz w:val="20"/>
          <w:szCs w:val="20"/>
          <w:lang w:eastAsia="pt-BR"/>
        </w:rPr>
        <w:t>Vão achar sinalização</w:t>
      </w:r>
    </w:p>
    <w:p w:rsidR="00697301" w:rsidRPr="0038650A" w:rsidRDefault="00697301" w:rsidP="00697301">
      <w:pPr>
        <w:autoSpaceDE w:val="0"/>
        <w:autoSpaceDN w:val="0"/>
        <w:adjustRightInd w:val="0"/>
        <w:spacing w:after="0" w:line="240" w:lineRule="auto"/>
        <w:rPr>
          <w:rFonts w:cs="Arial"/>
          <w:i/>
          <w:iCs/>
          <w:sz w:val="20"/>
          <w:szCs w:val="20"/>
          <w:lang w:eastAsia="pt-BR"/>
        </w:rPr>
      </w:pPr>
      <w:r w:rsidRPr="0038650A">
        <w:rPr>
          <w:rFonts w:cs="Arial"/>
          <w:i/>
          <w:iCs/>
          <w:sz w:val="20"/>
          <w:szCs w:val="20"/>
          <w:lang w:eastAsia="pt-BR"/>
        </w:rPr>
        <w:t>De mão e contramão.</w:t>
      </w:r>
    </w:p>
    <w:p w:rsidR="00697301" w:rsidRPr="0038650A" w:rsidRDefault="00697301" w:rsidP="00697301">
      <w:pPr>
        <w:autoSpaceDE w:val="0"/>
        <w:autoSpaceDN w:val="0"/>
        <w:adjustRightInd w:val="0"/>
        <w:spacing w:after="0" w:line="240" w:lineRule="auto"/>
        <w:rPr>
          <w:rFonts w:cs="Arial"/>
          <w:i/>
          <w:iCs/>
          <w:sz w:val="20"/>
          <w:szCs w:val="20"/>
          <w:lang w:eastAsia="pt-BR"/>
        </w:rPr>
      </w:pPr>
    </w:p>
    <w:p w:rsidR="00697301" w:rsidRPr="0038650A" w:rsidRDefault="00697301" w:rsidP="00697301">
      <w:pPr>
        <w:autoSpaceDE w:val="0"/>
        <w:autoSpaceDN w:val="0"/>
        <w:adjustRightInd w:val="0"/>
        <w:spacing w:after="0" w:line="240" w:lineRule="auto"/>
        <w:jc w:val="right"/>
        <w:rPr>
          <w:rFonts w:cs="Arial"/>
          <w:sz w:val="20"/>
          <w:szCs w:val="20"/>
          <w:lang w:eastAsia="pt-BR"/>
        </w:rPr>
      </w:pPr>
      <w:r w:rsidRPr="0038650A">
        <w:rPr>
          <w:rFonts w:cs="Arial"/>
          <w:sz w:val="20"/>
          <w:szCs w:val="20"/>
          <w:lang w:eastAsia="pt-BR"/>
        </w:rPr>
        <w:t xml:space="preserve">(Millôr Fernandes. </w:t>
      </w:r>
      <w:r w:rsidRPr="0038650A">
        <w:rPr>
          <w:rFonts w:cs="Arial"/>
          <w:i/>
          <w:iCs/>
          <w:sz w:val="20"/>
          <w:szCs w:val="20"/>
          <w:lang w:eastAsia="pt-BR"/>
        </w:rPr>
        <w:t>Veja</w:t>
      </w:r>
      <w:r w:rsidRPr="0038650A">
        <w:rPr>
          <w:rFonts w:cs="Arial"/>
          <w:sz w:val="20"/>
          <w:szCs w:val="20"/>
          <w:lang w:eastAsia="pt-BR"/>
        </w:rPr>
        <w:t>, 04.04.2012.)</w:t>
      </w:r>
    </w:p>
    <w:p w:rsidR="00697301" w:rsidRPr="0038650A" w:rsidRDefault="00697301" w:rsidP="00697301">
      <w:pPr>
        <w:autoSpaceDE w:val="0"/>
        <w:autoSpaceDN w:val="0"/>
        <w:adjustRightInd w:val="0"/>
        <w:spacing w:after="0" w:line="240" w:lineRule="auto"/>
        <w:rPr>
          <w:rFonts w:cs="Arial"/>
          <w:sz w:val="20"/>
          <w:szCs w:val="20"/>
          <w:lang w:eastAsia="pt-BR"/>
        </w:rPr>
      </w:pPr>
    </w:p>
    <w:p w:rsidR="00697301" w:rsidRPr="0038650A" w:rsidRDefault="00697301" w:rsidP="00697301">
      <w:pPr>
        <w:autoSpaceDE w:val="0"/>
        <w:autoSpaceDN w:val="0"/>
        <w:adjustRightInd w:val="0"/>
        <w:spacing w:after="0" w:line="240" w:lineRule="auto"/>
        <w:rPr>
          <w:rFonts w:cs="Arial"/>
          <w:sz w:val="20"/>
          <w:szCs w:val="20"/>
          <w:lang w:eastAsia="pt-BR"/>
        </w:rPr>
      </w:pPr>
      <w:r w:rsidRPr="0038650A">
        <w:rPr>
          <w:rFonts w:cs="Arial"/>
          <w:sz w:val="20"/>
          <w:szCs w:val="20"/>
          <w:lang w:eastAsia="pt-BR"/>
        </w:rPr>
        <w:t>No contexto da biologia, os versos de Millôr Fernandes, falecido em 2012, podem ser usados para ilustrar, de maneira poética, as características de um sistema circulatório em que os sangues arterial e venoso seguem fluxos distintos, sem se misturarem.</w:t>
      </w:r>
    </w:p>
    <w:p w:rsidR="00000000" w:rsidRDefault="00697301" w:rsidP="00697301">
      <w:pPr>
        <w:autoSpaceDE w:val="0"/>
        <w:autoSpaceDN w:val="0"/>
        <w:adjustRightInd w:val="0"/>
        <w:spacing w:after="0" w:line="240" w:lineRule="auto"/>
        <w:rPr>
          <w:lang w:eastAsia="pt-BR"/>
        </w:rPr>
      </w:pPr>
      <w:r w:rsidRPr="0038650A">
        <w:rPr>
          <w:rFonts w:cs="Arial"/>
          <w:sz w:val="20"/>
          <w:szCs w:val="20"/>
          <w:lang w:eastAsia="pt-BR"/>
        </w:rPr>
        <w:t>Nessas condições, o protagonista desses versos poderia ser</w:t>
      </w:r>
      <w:r w:rsidR="00474B44" w:rsidRPr="0038650A">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D314F8" w:rsidRPr="00E50C6C">
        <w:rPr>
          <w:rFonts w:cs="Arial"/>
          <w:sz w:val="20"/>
          <w:szCs w:val="20"/>
          <w:lang w:eastAsia="pt-BR"/>
        </w:rPr>
        <w:t>uma ave ou um peixe.</w:t>
      </w:r>
      <w:r w:rsidR="00592A75" w:rsidRPr="00E50C6C">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9A17E4" w:rsidRPr="00807342">
        <w:rPr>
          <w:rFonts w:cs="Arial"/>
          <w:sz w:val="20"/>
          <w:szCs w:val="20"/>
          <w:lang w:eastAsia="pt-BR"/>
        </w:rPr>
        <w:t>um réptil ou um mamífero.</w:t>
      </w:r>
      <w:r w:rsidR="00474B44" w:rsidRPr="0080734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A72C3" w:rsidRPr="006072A4">
        <w:rPr>
          <w:rFonts w:cs="Arial"/>
          <w:sz w:val="20"/>
          <w:szCs w:val="20"/>
          <w:lang w:eastAsia="pt-BR"/>
        </w:rPr>
        <w:t>um mamífero ou uma ave.</w:t>
      </w:r>
      <w:r w:rsidR="00592A75" w:rsidRPr="006072A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B11FAB" w:rsidRPr="00E704A1">
        <w:rPr>
          <w:rFonts w:cs="Arial"/>
          <w:sz w:val="20"/>
          <w:szCs w:val="20"/>
          <w:lang w:eastAsia="pt-BR"/>
        </w:rPr>
        <w:t>um peixe ou um réptil.</w:t>
      </w:r>
      <w:r w:rsidR="00474B44" w:rsidRPr="00E704A1">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A757F3" w:rsidRPr="009A0A99">
        <w:rPr>
          <w:rFonts w:cs="Arial"/>
          <w:sz w:val="20"/>
          <w:szCs w:val="20"/>
          <w:lang w:eastAsia="pt-BR"/>
        </w:rPr>
        <w:t>um réptil ou uma ave.</w:t>
      </w:r>
      <w:r w:rsidR="00592A75" w:rsidRPr="009A0A9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474B44" w:rsidRPr="00B34A28" w:rsidRDefault="006F4B68">
      <w:pPr>
        <w:widowControl w:val="0"/>
        <w:autoSpaceDE w:val="0"/>
        <w:autoSpaceDN w:val="0"/>
        <w:adjustRightInd w:val="0"/>
        <w:spacing w:after="0" w:line="240" w:lineRule="auto"/>
        <w:rPr>
          <w:rFonts w:cs="Arial"/>
          <w:sz w:val="20"/>
          <w:szCs w:val="20"/>
          <w:lang w:eastAsia="pt-BR"/>
        </w:rPr>
      </w:pPr>
      <w:r w:rsidRPr="00B34A28">
        <w:rPr>
          <w:rFonts w:cs="Arial"/>
          <w:sz w:val="20"/>
          <w:szCs w:val="20"/>
          <w:lang w:eastAsia="pt-BR"/>
        </w:rPr>
        <w:t>[C]</w:t>
      </w:r>
    </w:p>
    <w:p w:rsidR="003255BE" w:rsidRPr="00B34A28" w:rsidRDefault="003255BE">
      <w:pPr>
        <w:widowControl w:val="0"/>
        <w:autoSpaceDE w:val="0"/>
        <w:autoSpaceDN w:val="0"/>
        <w:adjustRightInd w:val="0"/>
        <w:spacing w:after="0" w:line="240" w:lineRule="auto"/>
        <w:rPr>
          <w:rFonts w:cs="Arial"/>
          <w:sz w:val="20"/>
          <w:szCs w:val="20"/>
          <w:lang w:eastAsia="pt-BR"/>
        </w:rPr>
      </w:pPr>
    </w:p>
    <w:p w:rsidR="00000000" w:rsidRDefault="003255BE">
      <w:pPr>
        <w:widowControl w:val="0"/>
        <w:autoSpaceDE w:val="0"/>
        <w:autoSpaceDN w:val="0"/>
        <w:adjustRightInd w:val="0"/>
        <w:spacing w:after="0" w:line="240" w:lineRule="auto"/>
        <w:rPr>
          <w:lang w:eastAsia="pt-BR"/>
        </w:rPr>
      </w:pPr>
      <w:r w:rsidRPr="00B34A28">
        <w:rPr>
          <w:rFonts w:cs="Arial"/>
          <w:sz w:val="20"/>
          <w:szCs w:val="20"/>
          <w:lang w:eastAsia="pt-BR"/>
        </w:rPr>
        <w:t xml:space="preserve">As aves e os mamíferos são animais vertebrados dotados de um sistema circulatório fechado. Apresentam circulação dupla (pulmonar e sistêmica) e completamente separada, isto é, sem mistura de sangue arterial e venoso. </w:t>
      </w: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00000" w:rsidRDefault="00A50CB2">
      <w:pPr>
        <w:spacing w:after="0" w:line="240" w:lineRule="auto"/>
        <w:rPr>
          <w:sz w:val="24"/>
          <w:szCs w:val="24"/>
          <w:lang w:val="en-US" w:eastAsia="zh-CN"/>
        </w:rPr>
      </w:pPr>
      <w:r w:rsidRPr="00B0193F">
        <w:rPr>
          <w:rFonts w:cs="Arial"/>
          <w:sz w:val="20"/>
          <w:szCs w:val="20"/>
          <w:lang w:eastAsia="zh-CN"/>
        </w:rPr>
        <w:t xml:space="preserve"> </w:t>
      </w:r>
    </w:p>
    <w:p w:rsidR="00000000" w:rsidRDefault="00A03453">
      <w:pPr>
        <w:spacing w:after="0" w:line="240" w:lineRule="auto"/>
        <w:rPr>
          <w:sz w:val="24"/>
          <w:szCs w:val="24"/>
          <w:lang w:val="en-US" w:eastAsia="zh-CN"/>
        </w:rPr>
      </w:pPr>
      <w:r>
        <w:rPr>
          <w:rFonts w:cs="Arial"/>
          <w:sz w:val="18"/>
          <w:szCs w:val="18"/>
          <w:lang w:eastAsia="zh-CN"/>
        </w:rPr>
        <w:t xml:space="preserve">TEXTO PARA A PRÓXIMA </w:t>
      </w:r>
      <w:r w:rsidR="00F948A1" w:rsidRPr="00315B25">
        <w:rPr>
          <w:rFonts w:cs="Arial"/>
          <w:sz w:val="18"/>
          <w:szCs w:val="18"/>
          <w:lang w:eastAsia="zh-CN"/>
        </w:rPr>
        <w:t>QUEST</w:t>
      </w:r>
      <w:r w:rsidRPr="00315B25">
        <w:rPr>
          <w:rFonts w:cs="Arial"/>
          <w:sz w:val="18"/>
          <w:szCs w:val="18"/>
          <w:lang w:eastAsia="zh-CN"/>
        </w:rPr>
        <w:t>ÃO</w:t>
      </w:r>
      <w:r w:rsidR="00F948A1">
        <w:rPr>
          <w:rFonts w:cs="Arial"/>
          <w:sz w:val="18"/>
          <w:szCs w:val="18"/>
          <w:lang w:eastAsia="zh-CN"/>
        </w:rPr>
        <w:t>:</w:t>
      </w:r>
      <w:r w:rsidR="00A50CB2" w:rsidRPr="00A86D58">
        <w:rPr>
          <w:rFonts w:cs="Arial"/>
          <w:sz w:val="18"/>
          <w:szCs w:val="18"/>
          <w:lang w:eastAsia="zh-CN"/>
        </w:rPr>
        <w:t xml:space="preserve"> </w:t>
      </w:r>
    </w:p>
    <w:p w:rsidR="006643DD" w:rsidRPr="0054477E" w:rsidRDefault="006643DD" w:rsidP="006643DD">
      <w:pPr>
        <w:pStyle w:val="Cabealho"/>
        <w:tabs>
          <w:tab w:val="clear" w:pos="4252"/>
          <w:tab w:val="clear" w:pos="8504"/>
        </w:tabs>
        <w:rPr>
          <w:rFonts w:cs="Arial"/>
          <w:sz w:val="20"/>
          <w:szCs w:val="20"/>
          <w:lang w:eastAsia="pt-BR"/>
        </w:rPr>
      </w:pPr>
      <w:r w:rsidRPr="0054477E">
        <w:rPr>
          <w:rFonts w:cs="Arial"/>
          <w:sz w:val="20"/>
          <w:szCs w:val="20"/>
          <w:lang w:eastAsia="pt-BR"/>
        </w:rPr>
        <w:t>No nordeste do Brasil, surgiram novas tecnologias, produtos e indústrias limpas a partir do aproveitamento de resíduos da pesca de camarão (antes, montanhas mal-cheirosas de restos dos crustáceos). Um bom exemplo é a quitosana, polímero obtido da quitina das carapaças. Ela tem a propriedade de atrair e de se ligar a moléculas de gordura, tendo aplicação tanto em medicamentos que combatem a obesidade quanto em projetos de despoluição ambiental. Pulverizações de regiões poluídas com microsferas de quitosana inoculadas com bactérias capazes de degradar petróleo já são uma realidade. Essa substância aglutina o óleo e as bactérias tratam de digerir tudo! Ao que parece, a economia verde pede bases mais amplas, sólidas e inovadoras.</w:t>
      </w:r>
    </w:p>
    <w:p w:rsidR="006643DD" w:rsidRPr="0054477E" w:rsidRDefault="006643DD" w:rsidP="006643DD">
      <w:pPr>
        <w:pStyle w:val="Cabealho"/>
        <w:tabs>
          <w:tab w:val="clear" w:pos="4252"/>
          <w:tab w:val="clear" w:pos="8504"/>
        </w:tabs>
        <w:rPr>
          <w:rFonts w:cs="Arial"/>
          <w:sz w:val="20"/>
          <w:szCs w:val="20"/>
          <w:lang w:eastAsia="pt-BR"/>
        </w:rPr>
      </w:pPr>
    </w:p>
    <w:p w:rsidR="00000000" w:rsidRDefault="006643DD" w:rsidP="00C10250">
      <w:pPr>
        <w:pStyle w:val="Cabealho"/>
        <w:tabs>
          <w:tab w:val="clear" w:pos="4252"/>
          <w:tab w:val="clear" w:pos="8504"/>
        </w:tabs>
        <w:jc w:val="right"/>
        <w:rPr>
          <w:sz w:val="24"/>
          <w:szCs w:val="24"/>
          <w:lang w:eastAsia="pt-BR"/>
        </w:rPr>
      </w:pPr>
      <w:r w:rsidRPr="0054477E">
        <w:rPr>
          <w:rFonts w:cs="Arial"/>
          <w:sz w:val="20"/>
          <w:szCs w:val="20"/>
          <w:lang w:eastAsia="pt-BR"/>
        </w:rPr>
        <w:t xml:space="preserve">Fonte: JOHN, L. Os bons frutos da economia verde. </w:t>
      </w:r>
      <w:r w:rsidRPr="0054477E">
        <w:rPr>
          <w:rFonts w:cs="Arial"/>
          <w:i/>
          <w:iCs/>
          <w:sz w:val="20"/>
          <w:szCs w:val="20"/>
          <w:lang w:eastAsia="pt-BR"/>
        </w:rPr>
        <w:t>National geographic</w:t>
      </w:r>
      <w:r w:rsidRPr="0054477E">
        <w:rPr>
          <w:rFonts w:cs="Arial"/>
          <w:iCs/>
          <w:sz w:val="20"/>
          <w:szCs w:val="20"/>
          <w:lang w:eastAsia="pt-BR"/>
        </w:rPr>
        <w:t>, junho</w:t>
      </w:r>
      <w:r w:rsidRPr="0054477E">
        <w:rPr>
          <w:rFonts w:cs="Arial"/>
          <w:i/>
          <w:iCs/>
          <w:sz w:val="20"/>
          <w:szCs w:val="20"/>
          <w:lang w:eastAsia="pt-BR"/>
        </w:rPr>
        <w:t xml:space="preserve"> </w:t>
      </w:r>
      <w:r w:rsidRPr="0054477E">
        <w:rPr>
          <w:rFonts w:cs="Arial"/>
          <w:sz w:val="20"/>
          <w:szCs w:val="20"/>
          <w:lang w:eastAsia="pt-BR"/>
        </w:rPr>
        <w:t>2012, p. 40. (adaptado)</w:t>
      </w:r>
      <w:r w:rsidR="00C10250" w:rsidRPr="0054477E">
        <w:rPr>
          <w:rFonts w:cs="Arial"/>
          <w:sz w:val="20"/>
          <w:szCs w:val="20"/>
          <w:lang w:eastAsia="pt-BR"/>
        </w:rPr>
        <w:t xml:space="preserve"> </w:t>
      </w:r>
      <w:r w:rsidR="00474B44" w:rsidRPr="0054477E">
        <w:rPr>
          <w:rFonts w:cs="Arial"/>
          <w:sz w:val="20"/>
          <w:szCs w:val="20"/>
          <w:lang w:eastAsia="pt-BR"/>
        </w:rPr>
        <w:t xml:space="preserve"> </w:t>
      </w:r>
    </w:p>
    <w:p w:rsidR="00000000" w:rsidRDefault="002D0DE3" w:rsidP="00C10250">
      <w:pPr>
        <w:pStyle w:val="Cabealho"/>
        <w:tabs>
          <w:tab w:val="clear" w:pos="4252"/>
          <w:tab w:val="clear" w:pos="8504"/>
        </w:tabs>
        <w:jc w:val="right"/>
        <w:rPr>
          <w:sz w:val="24"/>
          <w:szCs w:val="24"/>
          <w:lang w:eastAsia="pt-BR"/>
        </w:rPr>
      </w:pPr>
    </w:p>
    <w:p w:rsidR="00B75DAB" w:rsidRPr="008828F9" w:rsidRDefault="00B75DAB">
      <w:pPr>
        <w:spacing w:after="0" w:line="240" w:lineRule="auto"/>
        <w:rPr>
          <w:rFonts w:cs="Arial"/>
          <w:lang w:eastAsia="zh-CN"/>
        </w:rPr>
      </w:pPr>
    </w:p>
    <w:p w:rsidR="00866617" w:rsidRPr="001C1BB2" w:rsidRDefault="000D1869" w:rsidP="00866617">
      <w:pPr>
        <w:pStyle w:val="Cabealho"/>
        <w:tabs>
          <w:tab w:val="clear" w:pos="4252"/>
          <w:tab w:val="clear" w:pos="8504"/>
        </w:tabs>
        <w:rPr>
          <w:rFonts w:cs="Arial"/>
          <w:sz w:val="20"/>
          <w:szCs w:val="20"/>
          <w:lang w:eastAsia="pt-BR"/>
        </w:rPr>
      </w:pPr>
      <w:r w:rsidRPr="00B0193F">
        <w:rPr>
          <w:rFonts w:cs="Arial"/>
          <w:sz w:val="20"/>
          <w:szCs w:val="20"/>
          <w:lang w:eastAsia="zh-CN"/>
        </w:rPr>
        <w:t>10</w:t>
      </w:r>
      <w:r w:rsidRPr="00B0193F">
        <w:rPr>
          <w:rFonts w:cs="Arial"/>
          <w:b/>
          <w:sz w:val="20"/>
          <w:szCs w:val="20"/>
          <w:lang w:eastAsia="zh-CN"/>
        </w:rPr>
        <w:t>.</w:t>
      </w:r>
      <w:r w:rsidRPr="00B0193F">
        <w:rPr>
          <w:rFonts w:cs="Arial"/>
          <w:sz w:val="20"/>
          <w:szCs w:val="20"/>
          <w:lang w:eastAsia="zh-CN"/>
        </w:rPr>
        <w:t xml:space="preserve"> (Ufsm)  </w:t>
      </w:r>
      <w:r w:rsidR="00866617" w:rsidRPr="001C1BB2">
        <w:rPr>
          <w:rFonts w:cs="Arial"/>
          <w:sz w:val="20"/>
          <w:szCs w:val="20"/>
          <w:lang w:eastAsia="pt-BR"/>
        </w:rPr>
        <w:t>Em alguns artrópodes, a carapaça externa de quitina foi uma estratégia evolutiva de sucesso para a conquista do meio terrestre, protegendo-os da dessecação (perda de água). Outros animais apresentam adaptações diferentes para contornar esse problema.</w:t>
      </w:r>
    </w:p>
    <w:p w:rsidR="00000000" w:rsidRDefault="00866617" w:rsidP="00866617">
      <w:pPr>
        <w:pStyle w:val="Cabealho"/>
        <w:tabs>
          <w:tab w:val="clear" w:pos="4252"/>
          <w:tab w:val="clear" w:pos="8504"/>
        </w:tabs>
        <w:rPr>
          <w:sz w:val="24"/>
          <w:szCs w:val="24"/>
          <w:lang w:eastAsia="pt-BR"/>
        </w:rPr>
      </w:pPr>
      <w:r w:rsidRPr="001C1BB2">
        <w:rPr>
          <w:rFonts w:cs="Arial"/>
          <w:sz w:val="20"/>
          <w:szCs w:val="20"/>
          <w:lang w:eastAsia="pt-BR"/>
        </w:rPr>
        <w:t xml:space="preserve">Observe as alternativas a seguir e assinale aquela que NÃO está relacionada com a dessecação.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2C3D54" w:rsidRPr="00144101">
        <w:rPr>
          <w:rFonts w:cs="Arial"/>
          <w:sz w:val="20"/>
          <w:szCs w:val="20"/>
          <w:lang w:eastAsia="pt-BR"/>
        </w:rPr>
        <w:t xml:space="preserve">pele com queratina nos mamíferos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781AB5" w:rsidRPr="00C70C9F">
        <w:rPr>
          <w:rFonts w:cs="Arial"/>
          <w:sz w:val="20"/>
          <w:szCs w:val="20"/>
          <w:lang w:eastAsia="pt-BR"/>
        </w:rPr>
        <w:t xml:space="preserve">ovos com casca calcárea nas aves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C72574" w:rsidRPr="00463506">
        <w:rPr>
          <w:rFonts w:cs="Arial"/>
          <w:sz w:val="20"/>
          <w:szCs w:val="20"/>
          <w:lang w:eastAsia="pt-BR"/>
        </w:rPr>
        <w:t xml:space="preserve">glândulas secretoras de muco na pele dos sapos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721FA4" w:rsidRPr="006E263B">
        <w:rPr>
          <w:rFonts w:cs="Arial"/>
          <w:sz w:val="20"/>
          <w:szCs w:val="20"/>
          <w:lang w:eastAsia="pt-BR"/>
        </w:rPr>
        <w:t xml:space="preserve">escamas no corpo dos répteis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EE7FD8" w:rsidRPr="005548D4">
        <w:rPr>
          <w:rFonts w:cs="Arial"/>
          <w:sz w:val="20"/>
          <w:szCs w:val="20"/>
          <w:lang w:eastAsia="pt-BR"/>
        </w:rPr>
        <w:t xml:space="preserve">esqueleto interno nos vertebrados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474B44" w:rsidRPr="0062092E" w:rsidRDefault="006E3A2C">
      <w:pPr>
        <w:widowControl w:val="0"/>
        <w:autoSpaceDE w:val="0"/>
        <w:autoSpaceDN w:val="0"/>
        <w:adjustRightInd w:val="0"/>
        <w:spacing w:after="0" w:line="240" w:lineRule="auto"/>
        <w:rPr>
          <w:rFonts w:cs="Arial"/>
          <w:sz w:val="20"/>
          <w:szCs w:val="20"/>
          <w:lang w:eastAsia="pt-BR"/>
        </w:rPr>
      </w:pPr>
      <w:r w:rsidRPr="0062092E">
        <w:rPr>
          <w:rFonts w:cs="Arial"/>
          <w:sz w:val="20"/>
          <w:szCs w:val="20"/>
          <w:lang w:eastAsia="pt-BR"/>
        </w:rPr>
        <w:t>[E]</w:t>
      </w:r>
    </w:p>
    <w:p w:rsidR="00B966B3" w:rsidRPr="0062092E" w:rsidRDefault="00B966B3">
      <w:pPr>
        <w:widowControl w:val="0"/>
        <w:autoSpaceDE w:val="0"/>
        <w:autoSpaceDN w:val="0"/>
        <w:adjustRightInd w:val="0"/>
        <w:spacing w:after="0" w:line="240" w:lineRule="auto"/>
        <w:rPr>
          <w:rFonts w:cs="Arial"/>
          <w:sz w:val="20"/>
          <w:szCs w:val="20"/>
          <w:lang w:eastAsia="pt-BR"/>
        </w:rPr>
      </w:pPr>
    </w:p>
    <w:p w:rsidR="00000000" w:rsidRDefault="00B966B3">
      <w:pPr>
        <w:widowControl w:val="0"/>
        <w:autoSpaceDE w:val="0"/>
        <w:autoSpaceDN w:val="0"/>
        <w:adjustRightInd w:val="0"/>
        <w:spacing w:after="0" w:line="240" w:lineRule="auto"/>
        <w:rPr>
          <w:lang w:eastAsia="pt-BR"/>
        </w:rPr>
      </w:pPr>
      <w:r w:rsidRPr="0062092E">
        <w:rPr>
          <w:rFonts w:cs="Arial"/>
          <w:sz w:val="20"/>
          <w:szCs w:val="20"/>
          <w:lang w:eastAsia="pt-BR"/>
        </w:rPr>
        <w:t xml:space="preserve">O esqueleto interno observado nos animais vertebrados não está relacionado com a proteção contra a dessecação. </w:t>
      </w: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F196E" w:rsidRPr="00FB2667" w:rsidRDefault="000D1869" w:rsidP="004F196E">
      <w:pPr>
        <w:autoSpaceDE w:val="0"/>
        <w:autoSpaceDN w:val="0"/>
        <w:adjustRightInd w:val="0"/>
        <w:spacing w:after="0" w:line="240" w:lineRule="auto"/>
        <w:rPr>
          <w:rFonts w:cs="Arial"/>
          <w:sz w:val="20"/>
          <w:szCs w:val="20"/>
          <w:lang w:eastAsia="pt-BR"/>
        </w:rPr>
      </w:pPr>
      <w:r w:rsidRPr="00B0193F">
        <w:rPr>
          <w:rFonts w:cs="Arial"/>
          <w:sz w:val="20"/>
          <w:szCs w:val="20"/>
          <w:lang w:eastAsia="zh-CN"/>
        </w:rPr>
        <w:t>11</w:t>
      </w:r>
      <w:r w:rsidRPr="00B0193F">
        <w:rPr>
          <w:rFonts w:cs="Arial"/>
          <w:b/>
          <w:sz w:val="20"/>
          <w:szCs w:val="20"/>
          <w:lang w:eastAsia="zh-CN"/>
        </w:rPr>
        <w:t>.</w:t>
      </w:r>
      <w:r w:rsidRPr="00B0193F">
        <w:rPr>
          <w:rFonts w:cs="Arial"/>
          <w:sz w:val="20"/>
          <w:szCs w:val="20"/>
          <w:lang w:eastAsia="zh-CN"/>
        </w:rPr>
        <w:t xml:space="preserve"> (Feevale)  </w:t>
      </w:r>
      <w:r w:rsidR="004F196E" w:rsidRPr="00FB2667">
        <w:rPr>
          <w:rFonts w:cs="Arial"/>
          <w:sz w:val="20"/>
          <w:szCs w:val="20"/>
          <w:lang w:eastAsia="pt-BR"/>
        </w:rPr>
        <w:t>Segundo a Sociedade Brasileira de Herpetologia, há aproximadamente 870 espécies de anfíbios no Brasil, que ocupa a primeira colocação na relação de países com maior riqueza para esse grupo de vertebrados, seguido por Colômbia e Equador. Várias espécies ocorrem na Mata Atlântica e vivem em pequenas cavidades úmidas, encontradas em troncos caídos, embaixo de pedras e casca de árvores, no folhiço e no chão da floresta. Sobre os anfíbios anuros, são feitas algumas afirmações.</w:t>
      </w:r>
    </w:p>
    <w:p w:rsidR="004F196E" w:rsidRPr="00FB2667" w:rsidRDefault="004F196E" w:rsidP="004F196E">
      <w:pPr>
        <w:autoSpaceDE w:val="0"/>
        <w:autoSpaceDN w:val="0"/>
        <w:adjustRightInd w:val="0"/>
        <w:spacing w:after="0" w:line="240" w:lineRule="auto"/>
        <w:rPr>
          <w:rFonts w:cs="Arial"/>
          <w:sz w:val="20"/>
          <w:szCs w:val="20"/>
          <w:lang w:eastAsia="pt-BR"/>
        </w:rPr>
      </w:pPr>
    </w:p>
    <w:p w:rsidR="004F196E" w:rsidRPr="00FB2667" w:rsidRDefault="004F196E" w:rsidP="004F196E">
      <w:pPr>
        <w:autoSpaceDE w:val="0"/>
        <w:autoSpaceDN w:val="0"/>
        <w:adjustRightInd w:val="0"/>
        <w:spacing w:after="0" w:line="240" w:lineRule="auto"/>
        <w:ind w:left="170" w:hanging="170"/>
        <w:rPr>
          <w:rFonts w:cs="Arial"/>
          <w:sz w:val="20"/>
          <w:szCs w:val="20"/>
          <w:lang w:eastAsia="pt-BR"/>
        </w:rPr>
      </w:pPr>
      <w:r w:rsidRPr="00FB2667">
        <w:rPr>
          <w:rFonts w:cs="Arial"/>
          <w:sz w:val="20"/>
          <w:szCs w:val="20"/>
          <w:lang w:eastAsia="pt-BR"/>
        </w:rPr>
        <w:t>I. Sapos, rãs e pererecas são anfíbios anuros.</w:t>
      </w:r>
    </w:p>
    <w:p w:rsidR="004F196E" w:rsidRPr="00FB2667" w:rsidRDefault="004F196E" w:rsidP="004F196E">
      <w:pPr>
        <w:autoSpaceDE w:val="0"/>
        <w:autoSpaceDN w:val="0"/>
        <w:adjustRightInd w:val="0"/>
        <w:spacing w:after="0" w:line="240" w:lineRule="auto"/>
        <w:ind w:left="227" w:hanging="227"/>
        <w:rPr>
          <w:rFonts w:cs="Arial"/>
          <w:sz w:val="20"/>
          <w:szCs w:val="20"/>
          <w:lang w:eastAsia="pt-BR"/>
        </w:rPr>
      </w:pPr>
      <w:r w:rsidRPr="00FB2667">
        <w:rPr>
          <w:rFonts w:cs="Arial"/>
          <w:sz w:val="20"/>
          <w:szCs w:val="20"/>
          <w:lang w:eastAsia="pt-BR"/>
        </w:rPr>
        <w:t>II. Apresentam corpo dotado de cauda e desprovido de patas.</w:t>
      </w:r>
    </w:p>
    <w:p w:rsidR="004F196E" w:rsidRPr="00FB2667" w:rsidRDefault="004F196E" w:rsidP="004F196E">
      <w:pPr>
        <w:autoSpaceDE w:val="0"/>
        <w:autoSpaceDN w:val="0"/>
        <w:adjustRightInd w:val="0"/>
        <w:spacing w:after="0" w:line="240" w:lineRule="auto"/>
        <w:ind w:left="284" w:hanging="284"/>
        <w:rPr>
          <w:rFonts w:cs="Arial"/>
          <w:sz w:val="20"/>
          <w:szCs w:val="20"/>
          <w:lang w:eastAsia="pt-BR"/>
        </w:rPr>
      </w:pPr>
      <w:r w:rsidRPr="00FB2667">
        <w:rPr>
          <w:rFonts w:cs="Arial"/>
          <w:sz w:val="20"/>
          <w:szCs w:val="20"/>
          <w:lang w:eastAsia="pt-BR"/>
        </w:rPr>
        <w:t>III. A circulação sanguínea é aberta e o coração de um adulto apresenta duas cavidades.</w:t>
      </w:r>
    </w:p>
    <w:p w:rsidR="004F196E" w:rsidRPr="00FB2667" w:rsidRDefault="004F196E" w:rsidP="004F196E">
      <w:pPr>
        <w:autoSpaceDE w:val="0"/>
        <w:autoSpaceDN w:val="0"/>
        <w:adjustRightInd w:val="0"/>
        <w:spacing w:after="0" w:line="240" w:lineRule="auto"/>
        <w:rPr>
          <w:rFonts w:cs="Arial"/>
          <w:sz w:val="20"/>
          <w:szCs w:val="20"/>
          <w:lang w:eastAsia="pt-BR"/>
        </w:rPr>
      </w:pPr>
    </w:p>
    <w:p w:rsidR="00000000" w:rsidRDefault="004F196E" w:rsidP="004F196E">
      <w:pPr>
        <w:autoSpaceDE w:val="0"/>
        <w:autoSpaceDN w:val="0"/>
        <w:adjustRightInd w:val="0"/>
        <w:spacing w:after="0" w:line="240" w:lineRule="auto"/>
        <w:rPr>
          <w:lang w:eastAsia="pt-BR"/>
        </w:rPr>
      </w:pPr>
      <w:r w:rsidRPr="00FB2667">
        <w:rPr>
          <w:rFonts w:cs="Arial"/>
          <w:sz w:val="20"/>
          <w:szCs w:val="20"/>
          <w:lang w:eastAsia="pt-BR"/>
        </w:rPr>
        <w:t>Assinale a alternativa correta.</w:t>
      </w:r>
      <w:r w:rsidR="00474B44" w:rsidRPr="00FB2667">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C4318" w:rsidRPr="00B77974">
        <w:rPr>
          <w:rFonts w:cs="Arial"/>
          <w:sz w:val="20"/>
          <w:szCs w:val="20"/>
          <w:lang w:eastAsia="pt-BR"/>
        </w:rPr>
        <w:t>Apenas a afirmação I está correta.</w:t>
      </w:r>
      <w:r w:rsidR="00474B44" w:rsidRPr="00B7797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7D3564" w:rsidRPr="00324F36">
        <w:rPr>
          <w:rFonts w:cs="Arial"/>
          <w:sz w:val="20"/>
          <w:szCs w:val="20"/>
          <w:lang w:eastAsia="pt-BR"/>
        </w:rPr>
        <w:t>Apenas a afirmação II está correta.</w:t>
      </w:r>
      <w:r w:rsidR="00474B44" w:rsidRPr="00324F3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652208" w:rsidRPr="004E5235">
        <w:rPr>
          <w:rFonts w:cs="Arial"/>
          <w:sz w:val="20"/>
          <w:szCs w:val="20"/>
          <w:lang w:eastAsia="pt-BR"/>
        </w:rPr>
        <w:t>Apenas a afirmação III está correta.</w:t>
      </w:r>
      <w:r w:rsidR="00474B44" w:rsidRPr="004E523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91BA9" w:rsidRPr="005D1452">
        <w:rPr>
          <w:rFonts w:cs="Arial"/>
          <w:sz w:val="20"/>
          <w:szCs w:val="20"/>
          <w:lang w:eastAsia="pt-BR"/>
        </w:rPr>
        <w:t>Apenas as afirmações II e III estão corretas.</w:t>
      </w:r>
      <w:r w:rsidR="00474B44" w:rsidRPr="005D145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054896" w:rsidRPr="005B39BA">
        <w:rPr>
          <w:rFonts w:cs="Arial"/>
          <w:sz w:val="20"/>
          <w:szCs w:val="20"/>
          <w:lang w:eastAsia="pt-BR"/>
        </w:rPr>
        <w:t>Todas as afirmações estão incorretas.</w:t>
      </w:r>
      <w:r w:rsidR="00474B44" w:rsidRPr="005B39B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474B44" w:rsidRPr="00595E2F" w:rsidRDefault="00215E6A" w:rsidP="008313F0">
      <w:pPr>
        <w:widowControl w:val="0"/>
        <w:autoSpaceDE w:val="0"/>
        <w:autoSpaceDN w:val="0"/>
        <w:adjustRightInd w:val="0"/>
        <w:spacing w:after="0" w:line="240" w:lineRule="auto"/>
        <w:ind w:left="284" w:hanging="284"/>
        <w:rPr>
          <w:rFonts w:cs="Arial"/>
          <w:sz w:val="20"/>
          <w:szCs w:val="20"/>
          <w:lang w:eastAsia="pt-BR"/>
        </w:rPr>
      </w:pPr>
      <w:r w:rsidRPr="00595E2F">
        <w:rPr>
          <w:rFonts w:cs="Arial"/>
          <w:sz w:val="20"/>
          <w:szCs w:val="20"/>
          <w:lang w:eastAsia="pt-BR"/>
        </w:rPr>
        <w:t>[A]</w:t>
      </w:r>
    </w:p>
    <w:p w:rsidR="008313F0" w:rsidRPr="00595E2F" w:rsidRDefault="008313F0" w:rsidP="008313F0">
      <w:pPr>
        <w:widowControl w:val="0"/>
        <w:autoSpaceDE w:val="0"/>
        <w:autoSpaceDN w:val="0"/>
        <w:adjustRightInd w:val="0"/>
        <w:spacing w:after="0" w:line="240" w:lineRule="auto"/>
        <w:ind w:left="284" w:hanging="284"/>
        <w:rPr>
          <w:rFonts w:cs="Arial"/>
          <w:sz w:val="20"/>
          <w:szCs w:val="20"/>
          <w:lang w:eastAsia="pt-BR"/>
        </w:rPr>
      </w:pPr>
    </w:p>
    <w:p w:rsidR="008313F0" w:rsidRPr="00595E2F" w:rsidRDefault="008313F0" w:rsidP="008313F0">
      <w:pPr>
        <w:widowControl w:val="0"/>
        <w:autoSpaceDE w:val="0"/>
        <w:autoSpaceDN w:val="0"/>
        <w:adjustRightInd w:val="0"/>
        <w:spacing w:after="0" w:line="240" w:lineRule="auto"/>
        <w:ind w:left="227" w:hanging="227"/>
        <w:rPr>
          <w:rFonts w:cs="Arial"/>
          <w:sz w:val="20"/>
          <w:szCs w:val="20"/>
          <w:lang w:eastAsia="pt-BR"/>
        </w:rPr>
      </w:pPr>
      <w:r w:rsidRPr="00595E2F">
        <w:rPr>
          <w:rFonts w:cs="Arial"/>
          <w:sz w:val="20"/>
          <w:szCs w:val="20"/>
          <w:lang w:eastAsia="pt-BR"/>
        </w:rPr>
        <w:t>II. Falsa. Os anfíbios anuros adultos não possuem cauda e apresentam quatro patas locomotoras (tetrápodes).</w:t>
      </w:r>
    </w:p>
    <w:p w:rsidR="00000000" w:rsidRDefault="008313F0" w:rsidP="008313F0">
      <w:pPr>
        <w:widowControl w:val="0"/>
        <w:autoSpaceDE w:val="0"/>
        <w:autoSpaceDN w:val="0"/>
        <w:adjustRightInd w:val="0"/>
        <w:spacing w:after="0" w:line="240" w:lineRule="auto"/>
        <w:ind w:left="284" w:hanging="284"/>
        <w:rPr>
          <w:lang w:eastAsia="pt-BR"/>
        </w:rPr>
      </w:pPr>
      <w:r w:rsidRPr="00595E2F">
        <w:rPr>
          <w:rFonts w:cs="Arial"/>
          <w:sz w:val="20"/>
          <w:szCs w:val="20"/>
          <w:lang w:eastAsia="pt-BR"/>
        </w:rPr>
        <w:t xml:space="preserve">III. Falsa. A circulação dos anfíbios é fechada, dupla e incompleta. Os adultos possuem coração tricavitário, com 2 átrios e 1 ventrículo. </w:t>
      </w:r>
    </w:p>
    <w:p w:rsidR="00000000" w:rsidRDefault="002D0DE3" w:rsidP="008313F0">
      <w:pPr>
        <w:widowControl w:val="0"/>
        <w:autoSpaceDE w:val="0"/>
        <w:autoSpaceDN w:val="0"/>
        <w:adjustRightInd w:val="0"/>
        <w:spacing w:after="0" w:line="240" w:lineRule="auto"/>
        <w:ind w:left="284" w:hanging="284"/>
        <w:rPr>
          <w:lang w:eastAsia="pt-BR"/>
        </w:rPr>
      </w:pPr>
    </w:p>
    <w:p w:rsidR="00000000" w:rsidRDefault="002D0DE3" w:rsidP="008313F0">
      <w:pPr>
        <w:widowControl w:val="0"/>
        <w:autoSpaceDE w:val="0"/>
        <w:autoSpaceDN w:val="0"/>
        <w:adjustRightInd w:val="0"/>
        <w:spacing w:after="0" w:line="240" w:lineRule="auto"/>
        <w:ind w:left="284" w:hanging="284"/>
        <w:rPr>
          <w:lang w:eastAsia="pt-BR"/>
        </w:rPr>
      </w:pPr>
    </w:p>
    <w:p w:rsidR="00000000" w:rsidRDefault="002D0DE3" w:rsidP="008313F0">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A50331">
      <w:pPr>
        <w:autoSpaceDE w:val="0"/>
        <w:autoSpaceDN w:val="0"/>
        <w:adjustRightInd w:val="0"/>
        <w:spacing w:after="0" w:line="240" w:lineRule="auto"/>
        <w:rPr>
          <w:lang w:eastAsia="pt-BR"/>
        </w:rPr>
      </w:pPr>
      <w:r w:rsidRPr="00B0193F">
        <w:rPr>
          <w:rFonts w:cs="Arial"/>
          <w:sz w:val="20"/>
          <w:szCs w:val="20"/>
          <w:lang w:eastAsia="zh-CN"/>
        </w:rPr>
        <w:t>12</w:t>
      </w:r>
      <w:r w:rsidRPr="00B0193F">
        <w:rPr>
          <w:rFonts w:cs="Arial"/>
          <w:b/>
          <w:sz w:val="20"/>
          <w:szCs w:val="20"/>
          <w:lang w:eastAsia="zh-CN"/>
        </w:rPr>
        <w:t>.</w:t>
      </w:r>
      <w:r w:rsidRPr="00B0193F">
        <w:rPr>
          <w:rFonts w:cs="Arial"/>
          <w:sz w:val="20"/>
          <w:szCs w:val="20"/>
          <w:lang w:eastAsia="zh-CN"/>
        </w:rPr>
        <w:t xml:space="preserve"> (Uftm)  </w:t>
      </w:r>
      <w:r w:rsidR="00A50331" w:rsidRPr="00937E57">
        <w:rPr>
          <w:rFonts w:cs="Arial"/>
          <w:sz w:val="20"/>
          <w:szCs w:val="20"/>
          <w:lang w:eastAsia="pt-BR"/>
        </w:rPr>
        <w:t>Um animal que apresenta sistema excretor, ausência de sistema cardiovascular e é triblástico pertence aos grupos dos</w:t>
      </w:r>
      <w:r w:rsidR="00474B44" w:rsidRPr="00937E57">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1A5BDE" w:rsidRPr="00085226">
        <w:rPr>
          <w:rFonts w:cs="Arial"/>
          <w:sz w:val="20"/>
          <w:szCs w:val="20"/>
          <w:lang w:eastAsia="pt-BR"/>
        </w:rPr>
        <w:t>cnidários e anelídeos.</w:t>
      </w:r>
      <w:r w:rsidR="00474B44" w:rsidRPr="0008522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701BD7" w:rsidRPr="00C740B6">
        <w:rPr>
          <w:rFonts w:cs="Arial"/>
          <w:sz w:val="20"/>
          <w:szCs w:val="20"/>
          <w:lang w:eastAsia="pt-BR"/>
        </w:rPr>
        <w:t>moluscos e equinodermos.</w:t>
      </w:r>
      <w:r w:rsidR="00474B44" w:rsidRPr="00C740B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3C30BD" w:rsidRPr="00DF3D5D">
        <w:rPr>
          <w:rFonts w:cs="Arial"/>
          <w:sz w:val="20"/>
          <w:szCs w:val="20"/>
          <w:lang w:eastAsia="pt-BR"/>
        </w:rPr>
        <w:t>platelmintos e nematelmintos.</w:t>
      </w:r>
      <w:r w:rsidR="00474B44" w:rsidRPr="00DF3D5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444D3" w:rsidRPr="008627FE">
        <w:rPr>
          <w:rFonts w:cs="Arial"/>
          <w:sz w:val="20"/>
          <w:szCs w:val="20"/>
          <w:lang w:eastAsia="pt-BR"/>
        </w:rPr>
        <w:t>platelmintos, nematelmintos e anelídeos.</w:t>
      </w:r>
      <w:r w:rsidR="00474B44" w:rsidRPr="008627FE">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7E373C" w:rsidRPr="000919F8">
        <w:rPr>
          <w:rFonts w:cs="Arial"/>
          <w:sz w:val="20"/>
          <w:szCs w:val="20"/>
          <w:lang w:eastAsia="pt-BR"/>
        </w:rPr>
        <w:t>anelídeos, moluscos e equinodermos.</w:t>
      </w:r>
      <w:r w:rsidR="00474B44" w:rsidRPr="000919F8">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474B44" w:rsidRPr="00F328A8" w:rsidRDefault="000F0D30">
      <w:pPr>
        <w:widowControl w:val="0"/>
        <w:autoSpaceDE w:val="0"/>
        <w:autoSpaceDN w:val="0"/>
        <w:adjustRightInd w:val="0"/>
        <w:spacing w:after="0" w:line="240" w:lineRule="auto"/>
        <w:rPr>
          <w:rFonts w:cs="Arial"/>
          <w:sz w:val="20"/>
          <w:szCs w:val="20"/>
          <w:lang w:eastAsia="pt-BR"/>
        </w:rPr>
      </w:pPr>
      <w:r w:rsidRPr="00F328A8">
        <w:rPr>
          <w:rFonts w:cs="Arial"/>
          <w:sz w:val="20"/>
          <w:szCs w:val="20"/>
          <w:lang w:eastAsia="pt-BR"/>
        </w:rPr>
        <w:t>[C]</w:t>
      </w:r>
    </w:p>
    <w:p w:rsidR="00380D84" w:rsidRPr="00F328A8" w:rsidRDefault="00380D84">
      <w:pPr>
        <w:widowControl w:val="0"/>
        <w:autoSpaceDE w:val="0"/>
        <w:autoSpaceDN w:val="0"/>
        <w:adjustRightInd w:val="0"/>
        <w:spacing w:after="0" w:line="240" w:lineRule="auto"/>
        <w:rPr>
          <w:rFonts w:cs="Arial"/>
          <w:sz w:val="20"/>
          <w:szCs w:val="20"/>
          <w:lang w:eastAsia="pt-BR"/>
        </w:rPr>
      </w:pPr>
    </w:p>
    <w:p w:rsidR="00000000" w:rsidRDefault="00380D84">
      <w:pPr>
        <w:widowControl w:val="0"/>
        <w:autoSpaceDE w:val="0"/>
        <w:autoSpaceDN w:val="0"/>
        <w:adjustRightInd w:val="0"/>
        <w:spacing w:after="0" w:line="240" w:lineRule="auto"/>
        <w:rPr>
          <w:lang w:eastAsia="pt-BR"/>
        </w:rPr>
      </w:pPr>
      <w:r w:rsidRPr="00F328A8">
        <w:rPr>
          <w:rFonts w:cs="Arial"/>
          <w:sz w:val="20"/>
          <w:szCs w:val="20"/>
          <w:lang w:eastAsia="pt-BR"/>
        </w:rPr>
        <w:t xml:space="preserve">Os platelmintos como as planárias, esquistossomos e tênias excretam por meio de solenócitos ou células-flama. Os nematelmintos como as lombrigas, ancilóstomos e filárias possuem tubos em forma de letra H para eliminar suas excreções. Os platelmintos e os nematelmintos não possuem sistema cardiovascular. </w:t>
      </w: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6402E1" w:rsidRPr="007C2B46" w:rsidRDefault="000D1869" w:rsidP="006402E1">
      <w:pPr>
        <w:autoSpaceDE w:val="0"/>
        <w:autoSpaceDN w:val="0"/>
        <w:adjustRightInd w:val="0"/>
        <w:spacing w:after="0" w:line="240" w:lineRule="auto"/>
        <w:rPr>
          <w:rFonts w:cs="Arial"/>
          <w:sz w:val="20"/>
          <w:szCs w:val="20"/>
          <w:lang w:eastAsia="pt-BR"/>
        </w:rPr>
      </w:pPr>
      <w:r w:rsidRPr="00B0193F">
        <w:rPr>
          <w:rFonts w:cs="Arial"/>
          <w:sz w:val="20"/>
          <w:szCs w:val="20"/>
          <w:lang w:eastAsia="zh-CN"/>
        </w:rPr>
        <w:t>13</w:t>
      </w:r>
      <w:r w:rsidRPr="00B0193F">
        <w:rPr>
          <w:rFonts w:cs="Arial"/>
          <w:b/>
          <w:sz w:val="20"/>
          <w:szCs w:val="20"/>
          <w:lang w:eastAsia="zh-CN"/>
        </w:rPr>
        <w:t>.</w:t>
      </w:r>
      <w:r w:rsidRPr="00B0193F">
        <w:rPr>
          <w:rFonts w:cs="Arial"/>
          <w:sz w:val="20"/>
          <w:szCs w:val="20"/>
          <w:lang w:eastAsia="zh-CN"/>
        </w:rPr>
        <w:t xml:space="preserve"> (Udesc)  </w:t>
      </w:r>
      <w:r w:rsidR="006402E1" w:rsidRPr="007C2B46">
        <w:rPr>
          <w:rFonts w:cs="Arial"/>
          <w:sz w:val="20"/>
          <w:szCs w:val="20"/>
          <w:lang w:eastAsia="pt-BR"/>
        </w:rPr>
        <w:t>Analise as proposições abaixo, em relação à circulação dos vertebrados e dos invertebrados.</w:t>
      </w:r>
    </w:p>
    <w:p w:rsidR="006402E1" w:rsidRPr="007C2B46" w:rsidRDefault="006402E1" w:rsidP="006402E1">
      <w:pPr>
        <w:autoSpaceDE w:val="0"/>
        <w:autoSpaceDN w:val="0"/>
        <w:adjustRightInd w:val="0"/>
        <w:spacing w:after="0" w:line="240" w:lineRule="auto"/>
        <w:rPr>
          <w:rFonts w:cs="Arial"/>
          <w:sz w:val="20"/>
          <w:szCs w:val="20"/>
          <w:lang w:eastAsia="pt-BR"/>
        </w:rPr>
      </w:pPr>
    </w:p>
    <w:p w:rsidR="006402E1" w:rsidRPr="007C2B46" w:rsidRDefault="006402E1" w:rsidP="006402E1">
      <w:pPr>
        <w:autoSpaceDE w:val="0"/>
        <w:autoSpaceDN w:val="0"/>
        <w:adjustRightInd w:val="0"/>
        <w:spacing w:after="0" w:line="240" w:lineRule="auto"/>
        <w:ind w:left="170" w:hanging="170"/>
        <w:rPr>
          <w:rFonts w:cs="Arial"/>
          <w:sz w:val="20"/>
          <w:szCs w:val="20"/>
          <w:lang w:eastAsia="pt-BR"/>
        </w:rPr>
      </w:pPr>
      <w:r w:rsidRPr="007C2B46">
        <w:rPr>
          <w:rFonts w:cs="Arial"/>
          <w:sz w:val="20"/>
          <w:szCs w:val="20"/>
          <w:lang w:eastAsia="pt-BR"/>
        </w:rPr>
        <w:t>I. O coração dos peixes possui duas dilatações principais: um átrio e um ventrículo. O sangue com gás carbônico é levado pelas veias para o seio venoso, logo o sangue é levado para o átrio. O átrio bombeia o sangue para o ventrículo e este o bombeia para o cone arterial ou bulbo arterioso.</w:t>
      </w:r>
    </w:p>
    <w:p w:rsidR="006402E1" w:rsidRPr="007C2B46" w:rsidRDefault="006402E1" w:rsidP="006402E1">
      <w:pPr>
        <w:autoSpaceDE w:val="0"/>
        <w:autoSpaceDN w:val="0"/>
        <w:adjustRightInd w:val="0"/>
        <w:spacing w:after="0" w:line="240" w:lineRule="auto"/>
        <w:ind w:left="227" w:hanging="227"/>
        <w:rPr>
          <w:rFonts w:cs="Arial"/>
          <w:sz w:val="20"/>
          <w:szCs w:val="20"/>
          <w:lang w:eastAsia="pt-BR"/>
        </w:rPr>
      </w:pPr>
      <w:r w:rsidRPr="007C2B46">
        <w:rPr>
          <w:rFonts w:cs="Arial"/>
          <w:sz w:val="20"/>
          <w:szCs w:val="20"/>
          <w:lang w:eastAsia="pt-BR"/>
        </w:rPr>
        <w:t>II. Os anfíbios possuem uma circulação fechada e completa, que passa por um coração com duas cavidades (um átrio e um ventrículo).</w:t>
      </w:r>
    </w:p>
    <w:p w:rsidR="006402E1" w:rsidRPr="007C2B46" w:rsidRDefault="006402E1" w:rsidP="006402E1">
      <w:pPr>
        <w:autoSpaceDE w:val="0"/>
        <w:autoSpaceDN w:val="0"/>
        <w:adjustRightInd w:val="0"/>
        <w:spacing w:after="0" w:line="240" w:lineRule="auto"/>
        <w:ind w:left="284" w:hanging="284"/>
        <w:rPr>
          <w:rFonts w:cs="Arial"/>
          <w:sz w:val="20"/>
          <w:szCs w:val="20"/>
          <w:lang w:eastAsia="pt-BR"/>
        </w:rPr>
      </w:pPr>
      <w:r w:rsidRPr="007C2B46">
        <w:rPr>
          <w:rFonts w:cs="Arial"/>
          <w:sz w:val="20"/>
          <w:szCs w:val="20"/>
          <w:lang w:eastAsia="pt-BR"/>
        </w:rPr>
        <w:t>III. Nos anelídeos e nos moluscos cefalópodes a circulação é fechada. O sangue tem um fluxo de circulação que ocorre no interior dos vasos sanguíneos.</w:t>
      </w:r>
    </w:p>
    <w:p w:rsidR="006402E1" w:rsidRPr="007C2B46" w:rsidRDefault="006402E1" w:rsidP="006402E1">
      <w:pPr>
        <w:autoSpaceDE w:val="0"/>
        <w:autoSpaceDN w:val="0"/>
        <w:adjustRightInd w:val="0"/>
        <w:spacing w:after="0" w:line="240" w:lineRule="auto"/>
        <w:ind w:left="284" w:hanging="284"/>
        <w:rPr>
          <w:rFonts w:cs="Arial"/>
          <w:sz w:val="20"/>
          <w:szCs w:val="20"/>
          <w:lang w:eastAsia="pt-BR"/>
        </w:rPr>
      </w:pPr>
      <w:r w:rsidRPr="007C2B46">
        <w:rPr>
          <w:rFonts w:cs="Arial"/>
          <w:sz w:val="20"/>
          <w:szCs w:val="20"/>
          <w:lang w:eastAsia="pt-BR"/>
        </w:rPr>
        <w:t>IV. Os répteis possuem um coração com três cavidades. Em alguns répteis, o ventrículo é parcialmente dividido pelo Septo de Sabatier.</w:t>
      </w:r>
    </w:p>
    <w:p w:rsidR="006402E1" w:rsidRPr="007C2B46" w:rsidRDefault="006402E1" w:rsidP="006402E1">
      <w:pPr>
        <w:autoSpaceDE w:val="0"/>
        <w:autoSpaceDN w:val="0"/>
        <w:adjustRightInd w:val="0"/>
        <w:spacing w:after="0" w:line="240" w:lineRule="auto"/>
        <w:rPr>
          <w:rFonts w:cs="Arial"/>
          <w:sz w:val="20"/>
          <w:szCs w:val="20"/>
          <w:lang w:eastAsia="pt-BR"/>
        </w:rPr>
      </w:pPr>
    </w:p>
    <w:p w:rsidR="00000000" w:rsidRDefault="006402E1" w:rsidP="006402E1">
      <w:pPr>
        <w:autoSpaceDE w:val="0"/>
        <w:autoSpaceDN w:val="0"/>
        <w:adjustRightInd w:val="0"/>
        <w:spacing w:after="0" w:line="240" w:lineRule="auto"/>
        <w:rPr>
          <w:lang w:eastAsia="pt-BR"/>
        </w:rPr>
      </w:pPr>
      <w:r w:rsidRPr="007C2B46">
        <w:rPr>
          <w:rFonts w:cs="Arial"/>
          <w:sz w:val="20"/>
          <w:szCs w:val="20"/>
          <w:lang w:eastAsia="pt-BR"/>
        </w:rPr>
        <w:t>Assinale a alternativa correta.</w:t>
      </w:r>
      <w:r w:rsidR="00474B44" w:rsidRPr="007C2B46">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D82DD5" w:rsidRPr="005159F7">
        <w:rPr>
          <w:rFonts w:cs="Arial"/>
          <w:sz w:val="20"/>
          <w:szCs w:val="20"/>
          <w:lang w:eastAsia="pt-BR"/>
        </w:rPr>
        <w:t>Somente as afirmativas I, III e IV são verdadeiras.</w:t>
      </w:r>
      <w:r w:rsidR="00474B44" w:rsidRPr="005159F7">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D674FF" w:rsidRPr="006026C5">
        <w:rPr>
          <w:rFonts w:cs="Arial"/>
          <w:sz w:val="20"/>
          <w:szCs w:val="20"/>
          <w:lang w:eastAsia="pt-BR"/>
        </w:rPr>
        <w:t>Somente as afirmativas II e IV são verdadeiras.</w:t>
      </w:r>
      <w:r w:rsidR="00474B44" w:rsidRPr="006026C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41897" w:rsidRPr="00750EF2">
        <w:rPr>
          <w:rFonts w:cs="Arial"/>
          <w:sz w:val="20"/>
          <w:szCs w:val="20"/>
          <w:lang w:eastAsia="pt-BR"/>
        </w:rPr>
        <w:t>Somente as afirmativas I, II e III são verdadeiras.</w:t>
      </w:r>
      <w:r w:rsidR="00474B44" w:rsidRPr="00750EF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BB353C" w:rsidRPr="00971455">
        <w:rPr>
          <w:rFonts w:cs="Arial"/>
          <w:sz w:val="20"/>
          <w:szCs w:val="20"/>
          <w:lang w:eastAsia="pt-BR"/>
        </w:rPr>
        <w:t>Somente as afirmativas I, II e IV são verdadeiras.</w:t>
      </w:r>
      <w:r w:rsidR="00474B44" w:rsidRPr="0097145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D02315" w:rsidRPr="00AD08ED">
        <w:rPr>
          <w:rFonts w:cs="Arial"/>
          <w:sz w:val="20"/>
          <w:szCs w:val="20"/>
          <w:lang w:eastAsia="pt-BR"/>
        </w:rPr>
        <w:t>Somente as afirmativas II e III são verdadeiras.</w:t>
      </w:r>
      <w:r w:rsidR="00474B44" w:rsidRPr="00AD08E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sz w:val="24"/>
          <w:szCs w:val="24"/>
          <w:lang w:val="en-US" w:eastAsia="zh-CN"/>
        </w:rPr>
      </w:pPr>
    </w:p>
    <w:p w:rsidR="00000000" w:rsidRDefault="002D0DE3" w:rsidP="00335AEC">
      <w:pPr>
        <w:spacing w:after="0" w:line="240" w:lineRule="auto"/>
        <w:ind w:left="227" w:hanging="227"/>
        <w:rPr>
          <w:b/>
          <w:sz w:val="24"/>
          <w:szCs w:val="24"/>
          <w:lang w:val="en-US" w:eastAsia="zh-CN"/>
        </w:rPr>
      </w:pPr>
      <w:r>
        <w:rPr>
          <w:b/>
          <w:sz w:val="24"/>
          <w:szCs w:val="24"/>
          <w:lang w:val="en-US" w:eastAsia="zh-CN"/>
        </w:rPr>
        <w:t>Resposta:</w:t>
      </w:r>
    </w:p>
    <w:p w:rsidR="00000000" w:rsidRDefault="002D0DE3" w:rsidP="00335AEC">
      <w:pPr>
        <w:spacing w:after="0" w:line="240" w:lineRule="auto"/>
        <w:ind w:left="227" w:hanging="227"/>
        <w:rPr>
          <w:b/>
          <w:sz w:val="24"/>
          <w:szCs w:val="24"/>
          <w:lang w:val="en-US" w:eastAsia="zh-CN"/>
        </w:rPr>
      </w:pPr>
    </w:p>
    <w:p w:rsidR="00474B44" w:rsidRPr="00064321" w:rsidRDefault="009C17A1">
      <w:pPr>
        <w:widowControl w:val="0"/>
        <w:autoSpaceDE w:val="0"/>
        <w:autoSpaceDN w:val="0"/>
        <w:adjustRightInd w:val="0"/>
        <w:spacing w:after="0" w:line="240" w:lineRule="auto"/>
        <w:rPr>
          <w:rFonts w:cs="Arial"/>
          <w:sz w:val="20"/>
          <w:szCs w:val="20"/>
          <w:lang w:eastAsia="pt-BR"/>
        </w:rPr>
      </w:pPr>
      <w:r w:rsidRPr="00064321">
        <w:rPr>
          <w:rFonts w:cs="Arial"/>
          <w:sz w:val="20"/>
          <w:szCs w:val="20"/>
          <w:lang w:eastAsia="pt-BR"/>
        </w:rPr>
        <w:t>[A]</w:t>
      </w:r>
    </w:p>
    <w:p w:rsidR="00FA1689" w:rsidRPr="00064321" w:rsidRDefault="00FA1689">
      <w:pPr>
        <w:widowControl w:val="0"/>
        <w:autoSpaceDE w:val="0"/>
        <w:autoSpaceDN w:val="0"/>
        <w:adjustRightInd w:val="0"/>
        <w:spacing w:after="0" w:line="240" w:lineRule="auto"/>
        <w:rPr>
          <w:rFonts w:cs="Arial"/>
          <w:sz w:val="20"/>
          <w:szCs w:val="20"/>
          <w:lang w:eastAsia="pt-BR"/>
        </w:rPr>
      </w:pPr>
    </w:p>
    <w:p w:rsidR="00000000" w:rsidRDefault="00FA1689" w:rsidP="00FA1689">
      <w:pPr>
        <w:widowControl w:val="0"/>
        <w:autoSpaceDE w:val="0"/>
        <w:autoSpaceDN w:val="0"/>
        <w:adjustRightInd w:val="0"/>
        <w:spacing w:after="0" w:line="240" w:lineRule="auto"/>
        <w:ind w:left="340" w:hanging="340"/>
        <w:rPr>
          <w:lang w:eastAsia="pt-BR"/>
        </w:rPr>
      </w:pPr>
      <w:r w:rsidRPr="00064321">
        <w:rPr>
          <w:rFonts w:cs="Arial"/>
          <w:sz w:val="20"/>
          <w:szCs w:val="20"/>
          <w:lang w:eastAsia="pt-BR"/>
        </w:rPr>
        <w:t xml:space="preserve">[II]. Falso: Os anfíbios possuem uma circulação fechada dupla e incompleta. No coração dos anfíbios adultos ocorre mistura de sangue arterial e venoso. </w:t>
      </w:r>
    </w:p>
    <w:p w:rsidR="00000000" w:rsidRDefault="002D0DE3" w:rsidP="00FA1689">
      <w:pPr>
        <w:widowControl w:val="0"/>
        <w:autoSpaceDE w:val="0"/>
        <w:autoSpaceDN w:val="0"/>
        <w:adjustRightInd w:val="0"/>
        <w:spacing w:after="0" w:line="240" w:lineRule="auto"/>
        <w:ind w:left="340" w:hanging="340"/>
        <w:rPr>
          <w:lang w:eastAsia="pt-BR"/>
        </w:rPr>
      </w:pPr>
    </w:p>
    <w:p w:rsidR="00000000" w:rsidRDefault="002D0DE3" w:rsidP="00FA1689">
      <w:pPr>
        <w:widowControl w:val="0"/>
        <w:autoSpaceDE w:val="0"/>
        <w:autoSpaceDN w:val="0"/>
        <w:adjustRightInd w:val="0"/>
        <w:spacing w:after="0" w:line="240" w:lineRule="auto"/>
        <w:ind w:left="340" w:hanging="340"/>
        <w:rPr>
          <w:lang w:eastAsia="pt-BR"/>
        </w:rPr>
      </w:pPr>
    </w:p>
    <w:p w:rsidR="00000000" w:rsidRDefault="002D0DE3" w:rsidP="00FA1689">
      <w:pPr>
        <w:widowControl w:val="0"/>
        <w:autoSpaceDE w:val="0"/>
        <w:autoSpaceDN w:val="0"/>
        <w:adjustRightInd w:val="0"/>
        <w:spacing w:after="0" w:line="240" w:lineRule="auto"/>
        <w:ind w:left="340" w:hanging="340"/>
        <w:rPr>
          <w:lang w:eastAsia="pt-BR"/>
        </w:rPr>
      </w:pPr>
    </w:p>
    <w:p w:rsidR="00000000" w:rsidRDefault="00A50CB2">
      <w:pPr>
        <w:spacing w:after="0" w:line="240" w:lineRule="auto"/>
        <w:rPr>
          <w:sz w:val="24"/>
          <w:szCs w:val="24"/>
          <w:lang w:val="en-US" w:eastAsia="zh-CN"/>
        </w:rPr>
      </w:pPr>
      <w:r w:rsidRPr="00B0193F">
        <w:rPr>
          <w:rFonts w:cs="Arial"/>
          <w:sz w:val="20"/>
          <w:szCs w:val="20"/>
          <w:lang w:eastAsia="zh-CN"/>
        </w:rPr>
        <w:t xml:space="preserve"> </w:t>
      </w:r>
    </w:p>
    <w:p w:rsidR="00000000" w:rsidRDefault="00F948A1">
      <w:pPr>
        <w:spacing w:after="0" w:line="240" w:lineRule="auto"/>
        <w:rPr>
          <w:sz w:val="24"/>
          <w:szCs w:val="24"/>
          <w:lang w:val="en-US" w:eastAsia="zh-CN"/>
        </w:rPr>
      </w:pPr>
      <w:r>
        <w:rPr>
          <w:rFonts w:cs="Arial"/>
          <w:sz w:val="18"/>
          <w:szCs w:val="18"/>
          <w:lang w:eastAsia="zh-CN"/>
        </w:rPr>
        <w:t>TEXTO PARA AS PRÓXIMAS 2 QUESTÕES:</w:t>
      </w:r>
      <w:r w:rsidR="00A50CB2" w:rsidRPr="00A86D58">
        <w:rPr>
          <w:rFonts w:cs="Arial"/>
          <w:sz w:val="18"/>
          <w:szCs w:val="18"/>
          <w:lang w:eastAsia="zh-CN"/>
        </w:rPr>
        <w:t xml:space="preserve"> </w:t>
      </w:r>
    </w:p>
    <w:p w:rsidR="00000000" w:rsidRDefault="002D0DE3">
      <w:pPr>
        <w:widowControl w:val="0"/>
        <w:autoSpaceDE w:val="0"/>
        <w:autoSpaceDN w:val="0"/>
        <w:adjustRightInd w:val="0"/>
        <w:spacing w:after="0" w:line="240" w:lineRule="auto"/>
        <w:rPr>
          <w:lang w:eastAsia="pt-BR"/>
        </w:rPr>
      </w:pPr>
      <w:r>
        <w:rPr>
          <w:rFonts w:cs="Arial"/>
          <w:noProof/>
          <w:sz w:val="20"/>
          <w:szCs w:val="20"/>
          <w:lang w:val="en-US"/>
        </w:rPr>
        <w:drawing>
          <wp:inline distT="0" distB="0" distL="0" distR="0">
            <wp:extent cx="2819400" cy="25622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562225"/>
                    </a:xfrm>
                    <a:prstGeom prst="rect">
                      <a:avLst/>
                    </a:prstGeom>
                    <a:noFill/>
                    <a:ln>
                      <a:noFill/>
                    </a:ln>
                  </pic:spPr>
                </pic:pic>
              </a:graphicData>
            </a:graphic>
          </wp:inline>
        </w:drawing>
      </w:r>
      <w:r w:rsidR="00474B44" w:rsidRPr="0067614C">
        <w:rPr>
          <w:rFonts w:cs="Arial"/>
          <w:sz w:val="20"/>
          <w:szCs w:val="20"/>
          <w:lang w:eastAsia="pt-BR"/>
        </w:rPr>
        <w:t xml:space="preserve"> </w:t>
      </w:r>
    </w:p>
    <w:p w:rsidR="00000000" w:rsidRDefault="002D0DE3">
      <w:pPr>
        <w:widowControl w:val="0"/>
        <w:autoSpaceDE w:val="0"/>
        <w:autoSpaceDN w:val="0"/>
        <w:adjustRightInd w:val="0"/>
        <w:spacing w:after="0" w:line="240" w:lineRule="auto"/>
        <w:rPr>
          <w:lang w:eastAsia="pt-BR"/>
        </w:rPr>
      </w:pPr>
    </w:p>
    <w:p w:rsidR="00B75DAB" w:rsidRPr="008828F9" w:rsidRDefault="00B75DAB">
      <w:pPr>
        <w:spacing w:after="0" w:line="240" w:lineRule="auto"/>
        <w:rPr>
          <w:rFonts w:cs="Arial"/>
          <w:lang w:eastAsia="zh-CN"/>
        </w:rPr>
      </w:pPr>
    </w:p>
    <w:p w:rsidR="0080397A" w:rsidRPr="003757EC" w:rsidRDefault="000D1869" w:rsidP="00C02118">
      <w:pPr>
        <w:autoSpaceDE w:val="0"/>
        <w:autoSpaceDN w:val="0"/>
        <w:adjustRightInd w:val="0"/>
        <w:spacing w:after="0" w:line="240" w:lineRule="auto"/>
        <w:rPr>
          <w:rFonts w:cs="Arial"/>
          <w:sz w:val="20"/>
          <w:szCs w:val="20"/>
          <w:lang w:eastAsia="pt-BR"/>
        </w:rPr>
      </w:pPr>
      <w:r w:rsidRPr="00B0193F">
        <w:rPr>
          <w:rFonts w:cs="Arial"/>
          <w:sz w:val="20"/>
          <w:szCs w:val="20"/>
          <w:lang w:eastAsia="zh-CN"/>
        </w:rPr>
        <w:t>14</w:t>
      </w:r>
      <w:r w:rsidRPr="00B0193F">
        <w:rPr>
          <w:rFonts w:cs="Arial"/>
          <w:b/>
          <w:sz w:val="20"/>
          <w:szCs w:val="20"/>
          <w:lang w:eastAsia="zh-CN"/>
        </w:rPr>
        <w:t>.</w:t>
      </w:r>
      <w:r w:rsidRPr="00B0193F">
        <w:rPr>
          <w:rFonts w:cs="Arial"/>
          <w:sz w:val="20"/>
          <w:szCs w:val="20"/>
          <w:lang w:eastAsia="zh-CN"/>
        </w:rPr>
        <w:t xml:space="preserve"> (Unb)  </w:t>
      </w:r>
      <w:r w:rsidR="0080397A" w:rsidRPr="003757EC">
        <w:rPr>
          <w:rFonts w:cs="Arial"/>
          <w:sz w:val="20"/>
          <w:szCs w:val="20"/>
          <w:lang w:eastAsia="pt-BR"/>
        </w:rPr>
        <w:t>Considerando a figura acima, que ilustra o mecanismo de funcionamento de um coração, julgue os itens a seguir.</w:t>
      </w:r>
    </w:p>
    <w:p w:rsidR="0080397A" w:rsidRPr="003757EC" w:rsidRDefault="0080397A" w:rsidP="00C02118">
      <w:pPr>
        <w:autoSpaceDE w:val="0"/>
        <w:autoSpaceDN w:val="0"/>
        <w:adjustRightInd w:val="0"/>
        <w:spacing w:after="0" w:line="240" w:lineRule="auto"/>
        <w:rPr>
          <w:rFonts w:cs="Arial"/>
          <w:sz w:val="20"/>
          <w:szCs w:val="20"/>
          <w:lang w:eastAsia="pt-BR"/>
        </w:rPr>
      </w:pPr>
    </w:p>
    <w:p w:rsidR="00C02118" w:rsidRPr="003757EC" w:rsidRDefault="00C02118" w:rsidP="0080397A">
      <w:pPr>
        <w:autoSpaceDE w:val="0"/>
        <w:autoSpaceDN w:val="0"/>
        <w:adjustRightInd w:val="0"/>
        <w:spacing w:after="0" w:line="240" w:lineRule="auto"/>
        <w:ind w:left="227" w:hanging="227"/>
        <w:rPr>
          <w:rFonts w:cs="Arial"/>
          <w:sz w:val="20"/>
          <w:szCs w:val="20"/>
          <w:lang w:eastAsia="pt-BR"/>
        </w:rPr>
      </w:pPr>
      <w:r w:rsidRPr="003757EC">
        <w:rPr>
          <w:rFonts w:cs="Arial"/>
          <w:sz w:val="20"/>
          <w:szCs w:val="20"/>
          <w:lang w:eastAsia="pt-BR"/>
        </w:rPr>
        <w:t>a) Os 4% de sangue que saem do átrio direito para o ventrículo possuem maior concentração de O</w:t>
      </w:r>
      <w:r w:rsidRPr="003757EC">
        <w:rPr>
          <w:rFonts w:cs="Arial"/>
          <w:sz w:val="20"/>
          <w:szCs w:val="20"/>
          <w:vertAlign w:val="subscript"/>
          <w:lang w:eastAsia="pt-BR"/>
        </w:rPr>
        <w:t>2</w:t>
      </w:r>
      <w:r w:rsidRPr="003757EC">
        <w:rPr>
          <w:rFonts w:cs="Arial"/>
          <w:sz w:val="20"/>
          <w:szCs w:val="20"/>
          <w:lang w:eastAsia="pt-BR"/>
        </w:rPr>
        <w:t xml:space="preserve"> que os 10% que saem do átrio esquerdo.</w:t>
      </w:r>
    </w:p>
    <w:p w:rsidR="00C02118" w:rsidRPr="003757EC" w:rsidRDefault="00C02118" w:rsidP="0080397A">
      <w:pPr>
        <w:autoSpaceDE w:val="0"/>
        <w:autoSpaceDN w:val="0"/>
        <w:adjustRightInd w:val="0"/>
        <w:spacing w:after="0" w:line="240" w:lineRule="auto"/>
        <w:ind w:left="227" w:hanging="227"/>
        <w:rPr>
          <w:rFonts w:cs="Arial"/>
          <w:sz w:val="20"/>
          <w:szCs w:val="20"/>
          <w:lang w:eastAsia="pt-BR"/>
        </w:rPr>
      </w:pPr>
      <w:r w:rsidRPr="003757EC">
        <w:rPr>
          <w:rFonts w:cs="Arial"/>
          <w:sz w:val="20"/>
          <w:szCs w:val="20"/>
          <w:lang w:eastAsia="pt-BR"/>
        </w:rPr>
        <w:t xml:space="preserve">b) Um animal cujo coração é semelhante ao ilustrado na figura pertence a uma classe do domínio </w:t>
      </w:r>
      <w:r w:rsidRPr="003757EC">
        <w:rPr>
          <w:rFonts w:cs="Arial"/>
          <w:i/>
          <w:sz w:val="20"/>
          <w:szCs w:val="20"/>
          <w:lang w:eastAsia="pt-BR"/>
        </w:rPr>
        <w:t>Eukaria</w:t>
      </w:r>
      <w:r w:rsidRPr="003757EC">
        <w:rPr>
          <w:rFonts w:cs="Arial"/>
          <w:sz w:val="20"/>
          <w:szCs w:val="20"/>
          <w:lang w:eastAsia="pt-BR"/>
        </w:rPr>
        <w:t xml:space="preserve"> cujos representantes ocupam, durante a fase larval, ambientes aquáticos dulcícolas e, em geral, respiram por brânquias.</w:t>
      </w:r>
    </w:p>
    <w:p w:rsidR="00C02118" w:rsidRPr="003757EC" w:rsidRDefault="00C02118" w:rsidP="0080397A">
      <w:pPr>
        <w:autoSpaceDE w:val="0"/>
        <w:autoSpaceDN w:val="0"/>
        <w:adjustRightInd w:val="0"/>
        <w:spacing w:after="0" w:line="240" w:lineRule="auto"/>
        <w:ind w:left="227" w:hanging="227"/>
        <w:rPr>
          <w:rFonts w:cs="Arial"/>
          <w:sz w:val="20"/>
          <w:szCs w:val="20"/>
          <w:lang w:eastAsia="pt-BR"/>
        </w:rPr>
      </w:pPr>
      <w:r w:rsidRPr="003757EC">
        <w:rPr>
          <w:rFonts w:cs="Arial"/>
          <w:sz w:val="20"/>
          <w:szCs w:val="20"/>
          <w:lang w:eastAsia="pt-BR"/>
        </w:rPr>
        <w:t>c) Mais de 70% do sangue que entra pelo átrio esquerdo é proveniente de vários órgãos, exceto dos pulmões e da pele.</w:t>
      </w:r>
    </w:p>
    <w:p w:rsidR="00000000" w:rsidRDefault="00C02118" w:rsidP="0080397A">
      <w:pPr>
        <w:autoSpaceDE w:val="0"/>
        <w:autoSpaceDN w:val="0"/>
        <w:adjustRightInd w:val="0"/>
        <w:spacing w:after="0" w:line="240" w:lineRule="auto"/>
        <w:ind w:left="227" w:hanging="227"/>
        <w:rPr>
          <w:lang w:eastAsia="pt-BR"/>
        </w:rPr>
      </w:pPr>
      <w:r w:rsidRPr="003757EC">
        <w:rPr>
          <w:rFonts w:cs="Arial"/>
          <w:sz w:val="20"/>
          <w:szCs w:val="20"/>
          <w:lang w:eastAsia="pt-BR"/>
        </w:rPr>
        <w:t>d) Um animal cujo coração é semelhante ao ilustrado na figura tem a pele bastante vascularizada e sempre umedecida pela secreção das glândulas secretoras de muco.</w:t>
      </w:r>
      <w:r w:rsidR="00474B44" w:rsidRPr="003757EC">
        <w:rPr>
          <w:rFonts w:cs="Arial"/>
          <w:sz w:val="20"/>
          <w:szCs w:val="20"/>
          <w:lang w:eastAsia="pt-BR"/>
        </w:rPr>
        <w:t xml:space="preserve"> </w:t>
      </w:r>
    </w:p>
    <w:p w:rsidR="00000000" w:rsidRDefault="002D0DE3" w:rsidP="0080397A">
      <w:pPr>
        <w:autoSpaceDE w:val="0"/>
        <w:autoSpaceDN w:val="0"/>
        <w:adjustRightInd w:val="0"/>
        <w:spacing w:after="0" w:line="240" w:lineRule="auto"/>
        <w:ind w:left="227" w:hanging="227"/>
        <w:rPr>
          <w:lang w:eastAsia="pt-BR"/>
        </w:rPr>
      </w:pPr>
    </w:p>
    <w:p w:rsidR="00000000" w:rsidRDefault="002D0DE3" w:rsidP="0080397A">
      <w:pPr>
        <w:autoSpaceDE w:val="0"/>
        <w:autoSpaceDN w:val="0"/>
        <w:adjustRightInd w:val="0"/>
        <w:spacing w:after="0" w:line="240" w:lineRule="auto"/>
        <w:ind w:left="227" w:hanging="227"/>
        <w:rPr>
          <w:lang w:eastAsia="pt-BR"/>
        </w:rPr>
      </w:pPr>
    </w:p>
    <w:p w:rsidR="00000000" w:rsidRDefault="002D0DE3" w:rsidP="0080397A">
      <w:pPr>
        <w:autoSpaceDE w:val="0"/>
        <w:autoSpaceDN w:val="0"/>
        <w:adjustRightInd w:val="0"/>
        <w:spacing w:after="0" w:line="240" w:lineRule="auto"/>
        <w:ind w:left="227" w:hanging="227"/>
        <w:rPr>
          <w:b/>
          <w:lang w:eastAsia="pt-BR"/>
        </w:rPr>
      </w:pPr>
      <w:r>
        <w:rPr>
          <w:b/>
          <w:lang w:eastAsia="pt-BR"/>
        </w:rPr>
        <w:t>Resposta:</w:t>
      </w:r>
    </w:p>
    <w:p w:rsidR="00000000" w:rsidRDefault="002D0DE3" w:rsidP="0080397A">
      <w:pPr>
        <w:autoSpaceDE w:val="0"/>
        <w:autoSpaceDN w:val="0"/>
        <w:adjustRightInd w:val="0"/>
        <w:spacing w:after="0" w:line="240" w:lineRule="auto"/>
        <w:ind w:left="227" w:hanging="227"/>
        <w:rPr>
          <w:b/>
          <w:lang w:eastAsia="pt-BR"/>
        </w:rPr>
      </w:pPr>
    </w:p>
    <w:p w:rsidR="00592A75" w:rsidRPr="008905CF" w:rsidRDefault="00966B9E">
      <w:pPr>
        <w:widowControl w:val="0"/>
        <w:autoSpaceDE w:val="0"/>
        <w:autoSpaceDN w:val="0"/>
        <w:adjustRightInd w:val="0"/>
        <w:spacing w:after="0" w:line="240" w:lineRule="auto"/>
        <w:rPr>
          <w:rFonts w:cs="Arial"/>
          <w:sz w:val="20"/>
          <w:szCs w:val="20"/>
          <w:lang w:eastAsia="pt-BR"/>
        </w:rPr>
      </w:pPr>
      <w:r w:rsidRPr="008905CF">
        <w:rPr>
          <w:rFonts w:cs="Arial"/>
          <w:sz w:val="20"/>
          <w:szCs w:val="20"/>
          <w:lang w:eastAsia="pt-BR"/>
        </w:rPr>
        <w:t>a) Correto.</w:t>
      </w:r>
    </w:p>
    <w:p w:rsidR="00966B9E" w:rsidRPr="008905CF" w:rsidRDefault="00966B9E">
      <w:pPr>
        <w:widowControl w:val="0"/>
        <w:autoSpaceDE w:val="0"/>
        <w:autoSpaceDN w:val="0"/>
        <w:adjustRightInd w:val="0"/>
        <w:spacing w:after="0" w:line="240" w:lineRule="auto"/>
        <w:rPr>
          <w:rFonts w:cs="Arial"/>
          <w:sz w:val="20"/>
          <w:szCs w:val="20"/>
          <w:lang w:eastAsia="pt-BR"/>
        </w:rPr>
      </w:pPr>
      <w:r w:rsidRPr="008905CF">
        <w:rPr>
          <w:rFonts w:cs="Arial"/>
          <w:sz w:val="20"/>
          <w:szCs w:val="20"/>
          <w:lang w:eastAsia="pt-BR"/>
        </w:rPr>
        <w:t>b) Correto.</w:t>
      </w:r>
    </w:p>
    <w:p w:rsidR="00966B9E" w:rsidRPr="008905CF" w:rsidRDefault="00966B9E">
      <w:pPr>
        <w:widowControl w:val="0"/>
        <w:autoSpaceDE w:val="0"/>
        <w:autoSpaceDN w:val="0"/>
        <w:adjustRightInd w:val="0"/>
        <w:spacing w:after="0" w:line="240" w:lineRule="auto"/>
        <w:rPr>
          <w:rFonts w:cs="Arial"/>
          <w:sz w:val="20"/>
          <w:szCs w:val="20"/>
          <w:lang w:eastAsia="pt-BR"/>
        </w:rPr>
      </w:pPr>
      <w:r w:rsidRPr="008905CF">
        <w:rPr>
          <w:rFonts w:cs="Arial"/>
          <w:sz w:val="20"/>
          <w:szCs w:val="20"/>
          <w:lang w:eastAsia="pt-BR"/>
        </w:rPr>
        <w:t>c) Correto.</w:t>
      </w:r>
    </w:p>
    <w:p w:rsidR="00000000" w:rsidRDefault="00966B9E">
      <w:pPr>
        <w:widowControl w:val="0"/>
        <w:autoSpaceDE w:val="0"/>
        <w:autoSpaceDN w:val="0"/>
        <w:adjustRightInd w:val="0"/>
        <w:spacing w:after="0" w:line="240" w:lineRule="auto"/>
        <w:rPr>
          <w:lang w:eastAsia="pt-BR"/>
        </w:rPr>
      </w:pPr>
      <w:r w:rsidRPr="008905CF">
        <w:rPr>
          <w:rFonts w:cs="Arial"/>
          <w:sz w:val="20"/>
          <w:szCs w:val="20"/>
          <w:lang w:eastAsia="pt-BR"/>
        </w:rPr>
        <w:t>d) Correto.</w:t>
      </w:r>
      <w:r w:rsidR="00474B44" w:rsidRPr="008905CF">
        <w:rPr>
          <w:rFonts w:cs="Arial"/>
          <w:sz w:val="20"/>
          <w:szCs w:val="20"/>
          <w:lang w:eastAsia="pt-BR"/>
        </w:rPr>
        <w:t xml:space="preserve"> </w:t>
      </w: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BC419F">
      <w:pPr>
        <w:autoSpaceDE w:val="0"/>
        <w:autoSpaceDN w:val="0"/>
        <w:adjustRightInd w:val="0"/>
        <w:spacing w:after="0" w:line="240" w:lineRule="auto"/>
        <w:rPr>
          <w:lang w:eastAsia="pt-BR"/>
        </w:rPr>
      </w:pPr>
      <w:r w:rsidRPr="00B0193F">
        <w:rPr>
          <w:rFonts w:cs="Arial"/>
          <w:sz w:val="20"/>
          <w:szCs w:val="20"/>
          <w:lang w:eastAsia="zh-CN"/>
        </w:rPr>
        <w:t>15</w:t>
      </w:r>
      <w:r w:rsidRPr="00B0193F">
        <w:rPr>
          <w:rFonts w:cs="Arial"/>
          <w:b/>
          <w:sz w:val="20"/>
          <w:szCs w:val="20"/>
          <w:lang w:eastAsia="zh-CN"/>
        </w:rPr>
        <w:t>.</w:t>
      </w:r>
      <w:r w:rsidRPr="00B0193F">
        <w:rPr>
          <w:rFonts w:cs="Arial"/>
          <w:sz w:val="20"/>
          <w:szCs w:val="20"/>
          <w:lang w:eastAsia="zh-CN"/>
        </w:rPr>
        <w:t xml:space="preserve"> (Unb)  </w:t>
      </w:r>
      <w:r w:rsidR="00BC419F" w:rsidRPr="00206867">
        <w:rPr>
          <w:rFonts w:cs="Arial"/>
          <w:sz w:val="20"/>
          <w:szCs w:val="20"/>
          <w:lang w:eastAsia="pt-BR"/>
        </w:rPr>
        <w:t xml:space="preserve">Redija um texto, na modalidade padrão da língua portuguesa, apresentando as diferenças anatômicas entre o coração esquematizado na figura e o coração de um indivíduo adulto da classe </w:t>
      </w:r>
      <w:r w:rsidR="00BC419F" w:rsidRPr="00206867">
        <w:rPr>
          <w:rFonts w:cs="Arial"/>
          <w:i/>
          <w:sz w:val="20"/>
          <w:szCs w:val="20"/>
          <w:lang w:eastAsia="pt-BR"/>
        </w:rPr>
        <w:t>Mammalia</w:t>
      </w:r>
      <w:r w:rsidR="00BC419F" w:rsidRPr="00206867">
        <w:rPr>
          <w:rFonts w:cs="Arial"/>
          <w:sz w:val="20"/>
          <w:szCs w:val="20"/>
          <w:lang w:eastAsia="pt-BR"/>
        </w:rPr>
        <w:t>. Apresente, ainda, as implicações dessas diferenças do ponto de vista fisiológico.</w:t>
      </w:r>
      <w:r w:rsidR="00474B44" w:rsidRPr="00206867">
        <w:rPr>
          <w:rFonts w:cs="Arial"/>
          <w:sz w:val="20"/>
          <w:szCs w:val="20"/>
          <w:lang w:eastAsia="pt-BR"/>
        </w:rPr>
        <w:t xml:space="preserve"> </w:t>
      </w:r>
    </w:p>
    <w:p w:rsidR="00000000" w:rsidRDefault="002D0DE3" w:rsidP="00BC419F">
      <w:pPr>
        <w:autoSpaceDE w:val="0"/>
        <w:autoSpaceDN w:val="0"/>
        <w:adjustRightInd w:val="0"/>
        <w:spacing w:after="0" w:line="240" w:lineRule="auto"/>
        <w:rPr>
          <w:lang w:eastAsia="pt-BR"/>
        </w:rPr>
      </w:pPr>
    </w:p>
    <w:p w:rsidR="00000000" w:rsidRDefault="002D0DE3" w:rsidP="00BC419F">
      <w:pPr>
        <w:autoSpaceDE w:val="0"/>
        <w:autoSpaceDN w:val="0"/>
        <w:adjustRightInd w:val="0"/>
        <w:spacing w:after="0" w:line="240" w:lineRule="auto"/>
        <w:rPr>
          <w:lang w:eastAsia="pt-BR"/>
        </w:rPr>
      </w:pPr>
    </w:p>
    <w:p w:rsidR="00000000" w:rsidRDefault="002D0DE3" w:rsidP="00BC419F">
      <w:pPr>
        <w:autoSpaceDE w:val="0"/>
        <w:autoSpaceDN w:val="0"/>
        <w:adjustRightInd w:val="0"/>
        <w:spacing w:after="0" w:line="240" w:lineRule="auto"/>
        <w:rPr>
          <w:b/>
          <w:lang w:eastAsia="pt-BR"/>
        </w:rPr>
      </w:pPr>
      <w:r>
        <w:rPr>
          <w:b/>
          <w:lang w:eastAsia="pt-BR"/>
        </w:rPr>
        <w:t>Resposta:</w:t>
      </w:r>
    </w:p>
    <w:p w:rsidR="00000000" w:rsidRDefault="002D0DE3" w:rsidP="00BC419F">
      <w:pPr>
        <w:autoSpaceDE w:val="0"/>
        <w:autoSpaceDN w:val="0"/>
        <w:adjustRightInd w:val="0"/>
        <w:spacing w:after="0" w:line="240" w:lineRule="auto"/>
        <w:rPr>
          <w:b/>
          <w:lang w:eastAsia="pt-BR"/>
        </w:rPr>
      </w:pPr>
    </w:p>
    <w:p w:rsidR="00474B44" w:rsidRPr="00962D99" w:rsidRDefault="007D6B5B">
      <w:pPr>
        <w:widowControl w:val="0"/>
        <w:autoSpaceDE w:val="0"/>
        <w:autoSpaceDN w:val="0"/>
        <w:adjustRightInd w:val="0"/>
        <w:spacing w:after="0" w:line="240" w:lineRule="auto"/>
        <w:rPr>
          <w:rFonts w:cs="Arial"/>
          <w:sz w:val="20"/>
          <w:szCs w:val="20"/>
          <w:lang w:eastAsia="pt-BR"/>
        </w:rPr>
      </w:pPr>
      <w:r w:rsidRPr="00962D99">
        <w:rPr>
          <w:rFonts w:cs="Arial"/>
          <w:sz w:val="20"/>
          <w:szCs w:val="20"/>
          <w:lang w:eastAsia="pt-BR"/>
        </w:rPr>
        <w:t>O coração dos anfíbios adultos é formado por 3 câmaras: 2 átrios e 1 ventrículo. A circulação desses animais é incompleta porque ocorre mistura de sangue arterial e venoso no único ventrículo. Esse fato contribui para o fato de os anfíbios serem animais ectotérmicos.</w:t>
      </w:r>
    </w:p>
    <w:p w:rsidR="00000000" w:rsidRDefault="007D6B5B">
      <w:pPr>
        <w:widowControl w:val="0"/>
        <w:autoSpaceDE w:val="0"/>
        <w:autoSpaceDN w:val="0"/>
        <w:adjustRightInd w:val="0"/>
        <w:spacing w:after="0" w:line="240" w:lineRule="auto"/>
        <w:rPr>
          <w:lang w:eastAsia="pt-BR"/>
        </w:rPr>
      </w:pPr>
      <w:r w:rsidRPr="00962D99">
        <w:rPr>
          <w:rFonts w:cs="Arial"/>
          <w:sz w:val="20"/>
          <w:szCs w:val="20"/>
          <w:lang w:eastAsia="pt-BR"/>
        </w:rPr>
        <w:t xml:space="preserve">Em mamíferos, o coração é tetracavitário e formado por 2 átrios e 2 ventrículos completamente separados pó um septo musculoso. A circulação é dupla e completamente separada, sem mistura de sangue arterial e venoso. Dessa forma, o sangue arterial que chega aos tecidos é rico em oxigênio, fato que contribui, decisivamente, para a manutenção da endotermia. </w:t>
      </w: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00000" w:rsidRDefault="002D0DE3">
      <w:pPr>
        <w:widowControl w:val="0"/>
        <w:autoSpaceDE w:val="0"/>
        <w:autoSpaceDN w:val="0"/>
        <w:adjustRightInd w:val="0"/>
        <w:spacing w:after="0" w:line="240" w:lineRule="auto"/>
        <w:rPr>
          <w:lang w:eastAsia="pt-BR"/>
        </w:rPr>
      </w:pPr>
    </w:p>
    <w:p w:rsidR="000E7E93" w:rsidRDefault="00A50CB2">
      <w:pPr>
        <w:spacing w:after="0" w:line="240" w:lineRule="auto"/>
        <w:rPr>
          <w:sz w:val="24"/>
          <w:szCs w:val="24"/>
          <w:lang w:val="en-US" w:eastAsia="zh-CN"/>
        </w:rPr>
      </w:pPr>
      <w:r w:rsidRPr="00B0193F">
        <w:rPr>
          <w:rFonts w:cs="Arial"/>
          <w:sz w:val="20"/>
          <w:szCs w:val="20"/>
          <w:lang w:eastAsia="zh-CN"/>
        </w:rPr>
        <w:t xml:space="preserve"> </w:t>
      </w:r>
      <w:r w:rsidR="002D0DE3">
        <w:rPr>
          <w:sz w:val="24"/>
          <w:szCs w:val="24"/>
          <w:lang w:val="en-US" w:eastAsia="zh-CN"/>
        </w:rPr>
        <w:br w:type="page"/>
      </w:r>
    </w:p>
    <w:p w:rsidR="000E7E93" w:rsidRDefault="000E7E93">
      <w:pPr>
        <w:spacing w:after="0" w:line="240" w:lineRule="auto"/>
        <w:rPr>
          <w:sz w:val="24"/>
          <w:szCs w:val="24"/>
          <w:lang w:val="en-US" w:eastAsia="zh-CN"/>
        </w:rPr>
      </w:pPr>
    </w:p>
    <w:p w:rsidR="000E7E93" w:rsidRPr="000E7E93" w:rsidRDefault="000E7E93" w:rsidP="000E7E93">
      <w:pPr>
        <w:pBdr>
          <w:bottom w:val="single" w:sz="4" w:space="1" w:color="auto"/>
        </w:pBdr>
        <w:spacing w:after="0" w:line="240" w:lineRule="auto"/>
        <w:rPr>
          <w:rFonts w:cs="Arial"/>
          <w:b/>
          <w:sz w:val="24"/>
          <w:szCs w:val="24"/>
          <w:lang w:eastAsia="zh-CN"/>
        </w:rPr>
      </w:pPr>
      <w:r w:rsidRPr="000E7E93">
        <w:rPr>
          <w:rFonts w:cs="Arial"/>
          <w:b/>
          <w:sz w:val="24"/>
          <w:szCs w:val="24"/>
          <w:lang w:eastAsia="zh-CN"/>
        </w:rPr>
        <w:t>Resumo das questões selecionadas nesta atividade</w:t>
      </w:r>
    </w:p>
    <w:p w:rsidR="000E7E93" w:rsidRDefault="000E7E93">
      <w:pPr>
        <w:spacing w:after="0" w:line="240" w:lineRule="auto"/>
        <w:rPr>
          <w:rFonts w:cs="Arial"/>
          <w:b/>
          <w:sz w:val="20"/>
          <w:szCs w:val="20"/>
          <w:lang w:eastAsia="zh-CN"/>
        </w:rPr>
      </w:pPr>
    </w:p>
    <w:p w:rsidR="000E7E93" w:rsidRPr="000E7E93" w:rsidRDefault="000E7E93">
      <w:pPr>
        <w:spacing w:after="0" w:line="240" w:lineRule="auto"/>
        <w:rPr>
          <w:rFonts w:cs="Arial"/>
          <w:color w:val="0000FF"/>
          <w:sz w:val="20"/>
          <w:szCs w:val="20"/>
          <w:lang w:eastAsia="zh-CN"/>
        </w:rPr>
      </w:pPr>
      <w:r>
        <w:rPr>
          <w:rFonts w:cs="Arial"/>
          <w:b/>
          <w:sz w:val="20"/>
          <w:szCs w:val="20"/>
          <w:lang w:eastAsia="zh-CN"/>
        </w:rPr>
        <w:t>Data de elaboração:</w:t>
      </w:r>
      <w:r>
        <w:rPr>
          <w:rFonts w:cs="Arial"/>
          <w:b/>
          <w:sz w:val="20"/>
          <w:szCs w:val="20"/>
          <w:lang w:eastAsia="zh-CN"/>
        </w:rPr>
        <w:tab/>
      </w:r>
      <w:r w:rsidRPr="000E7E93">
        <w:rPr>
          <w:rFonts w:cs="Arial"/>
          <w:color w:val="0000FF"/>
          <w:sz w:val="20"/>
          <w:szCs w:val="20"/>
          <w:lang w:eastAsia="zh-CN"/>
        </w:rPr>
        <w:t>24/08/2021 às 16:10</w:t>
      </w:r>
    </w:p>
    <w:p w:rsidR="000E7E93" w:rsidRPr="000E7E93" w:rsidRDefault="000E7E93">
      <w:pPr>
        <w:spacing w:after="0" w:line="240" w:lineRule="auto"/>
        <w:rPr>
          <w:rFonts w:cs="Arial"/>
          <w:b/>
          <w:color w:val="0000FF"/>
          <w:sz w:val="20"/>
          <w:szCs w:val="20"/>
          <w:lang w:eastAsia="zh-CN"/>
        </w:rPr>
      </w:pPr>
      <w:r>
        <w:rPr>
          <w:rFonts w:cs="Arial"/>
          <w:b/>
          <w:sz w:val="20"/>
          <w:szCs w:val="20"/>
          <w:lang w:eastAsia="zh-CN"/>
        </w:rPr>
        <w:t>Nome do arquivo:</w:t>
      </w:r>
      <w:r>
        <w:rPr>
          <w:rFonts w:cs="Arial"/>
          <w:b/>
          <w:sz w:val="20"/>
          <w:szCs w:val="20"/>
          <w:lang w:eastAsia="zh-CN"/>
        </w:rPr>
        <w:tab/>
      </w:r>
      <w:r w:rsidRPr="000E7E93">
        <w:rPr>
          <w:rFonts w:cs="Arial"/>
          <w:color w:val="0000FF"/>
          <w:sz w:val="20"/>
          <w:szCs w:val="20"/>
          <w:lang w:eastAsia="zh-CN"/>
        </w:rPr>
        <w:t>CIRCULAÇÃO 2021</w:t>
      </w:r>
    </w:p>
    <w:p w:rsidR="000E7E93" w:rsidRDefault="000E7E93">
      <w:pPr>
        <w:spacing w:after="0" w:line="240" w:lineRule="auto"/>
        <w:rPr>
          <w:rFonts w:cs="Arial"/>
          <w:b/>
          <w:sz w:val="20"/>
          <w:szCs w:val="20"/>
          <w:lang w:eastAsia="zh-CN"/>
        </w:rPr>
      </w:pPr>
    </w:p>
    <w:p w:rsidR="000E7E93" w:rsidRDefault="000E7E93" w:rsidP="000E7E93">
      <w:pPr>
        <w:pBdr>
          <w:top w:val="single" w:sz="4" w:space="1" w:color="auto"/>
        </w:pBdr>
        <w:spacing w:after="0" w:line="240" w:lineRule="auto"/>
        <w:rPr>
          <w:rFonts w:cs="Arial"/>
          <w:b/>
          <w:sz w:val="20"/>
          <w:szCs w:val="20"/>
          <w:lang w:eastAsia="zh-CN"/>
        </w:rPr>
      </w:pPr>
    </w:p>
    <w:p w:rsidR="00A00912" w:rsidRPr="002D03F5" w:rsidRDefault="00A00912" w:rsidP="002D03F5">
      <w:pPr>
        <w:spacing w:after="0" w:line="240" w:lineRule="auto"/>
        <w:rPr>
          <w:rFonts w:cs="Arial"/>
          <w:b/>
          <w:sz w:val="20"/>
          <w:szCs w:val="20"/>
          <w:lang w:eastAsia="zh-CN"/>
        </w:rPr>
      </w:pPr>
      <w:r w:rsidRPr="002D03F5">
        <w:rPr>
          <w:rFonts w:cs="Arial"/>
          <w:b/>
          <w:sz w:val="20"/>
          <w:szCs w:val="20"/>
          <w:lang w:eastAsia="zh-CN"/>
        </w:rPr>
        <w:t>Legenda: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Q/Prova = número da questão na prova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Q/DB = número da questão no banco de dados do SuperPro®</w:t>
      </w:r>
    </w:p>
    <w:p w:rsidR="00A00912" w:rsidRPr="002D03F5" w:rsidRDefault="00A00912" w:rsidP="002D03F5">
      <w:pPr>
        <w:spacing w:after="0" w:line="240" w:lineRule="auto"/>
        <w:rPr>
          <w:rFonts w:cs="Arial"/>
          <w:b/>
          <w:sz w:val="20"/>
          <w:szCs w:val="20"/>
          <w:lang w:eastAsia="zh-CN"/>
        </w:rPr>
      </w:pPr>
    </w:p>
    <w:p w:rsidR="000E7E93" w:rsidRPr="000E7E93" w:rsidRDefault="000E7E93">
      <w:pPr>
        <w:spacing w:after="0" w:line="240" w:lineRule="auto"/>
        <w:rPr>
          <w:rFonts w:cs="Arial"/>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rFonts w:cs="Arial"/>
          <w:b/>
          <w:sz w:val="20"/>
          <w:szCs w:val="20"/>
          <w:lang w:eastAsia="zh-CN"/>
        </w:rPr>
      </w:pPr>
      <w:r w:rsidRPr="000E7E93">
        <w:rPr>
          <w:rFonts w:cs="Arial"/>
          <w:b/>
          <w:sz w:val="20"/>
          <w:szCs w:val="20"/>
          <w:lang w:eastAsia="zh-CN"/>
        </w:rPr>
        <w:t>Q</w:t>
      </w:r>
      <w:r>
        <w:rPr>
          <w:rFonts w:cs="Arial"/>
          <w:b/>
          <w:sz w:val="20"/>
          <w:szCs w:val="20"/>
          <w:lang w:eastAsia="zh-CN"/>
        </w:rPr>
        <w:t>/</w:t>
      </w:r>
      <w:r w:rsidR="00F86423">
        <w:rPr>
          <w:rFonts w:cs="Arial"/>
          <w:b/>
          <w:sz w:val="20"/>
          <w:szCs w:val="20"/>
          <w:lang w:eastAsia="zh-CN"/>
        </w:rPr>
        <w:t>prova</w:t>
      </w:r>
      <w:r w:rsidR="00F86423">
        <w:rPr>
          <w:rFonts w:cs="Arial"/>
          <w:b/>
          <w:sz w:val="20"/>
          <w:szCs w:val="20"/>
          <w:lang w:eastAsia="zh-CN"/>
        </w:rPr>
        <w:tab/>
      </w:r>
      <w:r w:rsidRPr="000E7E93">
        <w:rPr>
          <w:rFonts w:cs="Arial"/>
          <w:b/>
          <w:sz w:val="20"/>
          <w:szCs w:val="20"/>
          <w:lang w:eastAsia="zh-CN"/>
        </w:rPr>
        <w:t>Q</w:t>
      </w:r>
      <w:r>
        <w:rPr>
          <w:rFonts w:cs="Arial"/>
          <w:b/>
          <w:sz w:val="20"/>
          <w:szCs w:val="20"/>
          <w:lang w:eastAsia="zh-CN"/>
        </w:rPr>
        <w:t>/DB</w:t>
      </w:r>
      <w:r w:rsidR="00F86423">
        <w:rPr>
          <w:rFonts w:cs="Arial"/>
          <w:b/>
          <w:sz w:val="20"/>
          <w:szCs w:val="20"/>
          <w:lang w:eastAsia="zh-CN"/>
        </w:rPr>
        <w:tab/>
        <w:t>Grau/Dif.</w:t>
      </w:r>
      <w:r w:rsidR="00F86423">
        <w:rPr>
          <w:rFonts w:cs="Arial"/>
          <w:b/>
          <w:sz w:val="20"/>
          <w:szCs w:val="20"/>
          <w:lang w:eastAsia="zh-CN"/>
        </w:rPr>
        <w:tab/>
      </w:r>
      <w:r w:rsidRPr="000E7E93">
        <w:rPr>
          <w:rFonts w:cs="Arial"/>
          <w:b/>
          <w:sz w:val="20"/>
          <w:szCs w:val="20"/>
          <w:lang w:eastAsia="zh-CN"/>
        </w:rPr>
        <w:t>Matéria</w:t>
      </w:r>
      <w:r w:rsidR="00F86423">
        <w:rPr>
          <w:rFonts w:cs="Arial"/>
          <w:b/>
          <w:sz w:val="20"/>
          <w:szCs w:val="20"/>
          <w:lang w:eastAsia="zh-CN"/>
        </w:rPr>
        <w:tab/>
      </w:r>
      <w:r w:rsidRPr="000E7E93">
        <w:rPr>
          <w:rFonts w:cs="Arial"/>
          <w:b/>
          <w:sz w:val="20"/>
          <w:szCs w:val="20"/>
          <w:lang w:eastAsia="zh-CN"/>
        </w:rPr>
        <w:t>Fonte</w:t>
      </w:r>
      <w:r w:rsidR="00F86423">
        <w:rPr>
          <w:rFonts w:cs="Arial"/>
          <w:b/>
          <w:sz w:val="20"/>
          <w:szCs w:val="20"/>
          <w:lang w:eastAsia="zh-CN"/>
        </w:rPr>
        <w:tab/>
      </w:r>
      <w:r>
        <w:rPr>
          <w:rFonts w:cs="Arial"/>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rFonts w:cs="Arial"/>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5A613C">
        <w:rPr>
          <w:rFonts w:cs="Arial"/>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w:t>
      </w:r>
      <w:r w:rsidR="005959DB">
        <w:rPr>
          <w:rFonts w:cs="Arial"/>
          <w:color w:val="0000FF"/>
          <w:sz w:val="20"/>
          <w:szCs w:val="20"/>
          <w:lang w:eastAsia="zh-CN"/>
        </w:rPr>
        <w:tab/>
      </w:r>
      <w:r w:rsidR="00B05AEB">
        <w:rPr>
          <w:rFonts w:cs="Arial"/>
          <w:color w:val="0000FF"/>
          <w:sz w:val="20"/>
          <w:szCs w:val="20"/>
          <w:lang w:eastAsia="zh-CN"/>
        </w:rPr>
        <w:t>199867</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Unesp/2021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w:t>
      </w:r>
      <w:r w:rsidR="005959DB">
        <w:rPr>
          <w:rFonts w:cs="Arial"/>
          <w:color w:val="0000FF"/>
          <w:sz w:val="20"/>
          <w:szCs w:val="20"/>
          <w:lang w:eastAsia="zh-CN"/>
        </w:rPr>
        <w:tab/>
      </w:r>
      <w:r w:rsidR="00B05AEB">
        <w:rPr>
          <w:rFonts w:cs="Arial"/>
          <w:color w:val="0000FF"/>
          <w:sz w:val="20"/>
          <w:szCs w:val="20"/>
          <w:lang w:eastAsia="zh-CN"/>
        </w:rPr>
        <w:t>200406</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Uel/2021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3</w:t>
      </w:r>
      <w:r w:rsidR="005959DB">
        <w:rPr>
          <w:rFonts w:cs="Arial"/>
          <w:color w:val="0000FF"/>
          <w:sz w:val="20"/>
          <w:szCs w:val="20"/>
          <w:lang w:eastAsia="zh-CN"/>
        </w:rPr>
        <w:tab/>
      </w:r>
      <w:r w:rsidR="00B05AEB">
        <w:rPr>
          <w:rFonts w:cs="Arial"/>
          <w:color w:val="0000FF"/>
          <w:sz w:val="20"/>
          <w:szCs w:val="20"/>
          <w:lang w:eastAsia="zh-CN"/>
        </w:rPr>
        <w:t>201043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Unisc/2021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4</w:t>
      </w:r>
      <w:r w:rsidR="005959DB">
        <w:rPr>
          <w:rFonts w:cs="Arial"/>
          <w:color w:val="0000FF"/>
          <w:sz w:val="20"/>
          <w:szCs w:val="20"/>
          <w:lang w:eastAsia="zh-CN"/>
        </w:rPr>
        <w:tab/>
      </w:r>
      <w:r w:rsidR="00B05AEB">
        <w:rPr>
          <w:rFonts w:cs="Arial"/>
          <w:color w:val="0000FF"/>
          <w:sz w:val="20"/>
          <w:szCs w:val="20"/>
          <w:lang w:eastAsia="zh-CN"/>
        </w:rPr>
        <w:t>194603</w:t>
      </w:r>
      <w:r w:rsidR="009B26AA">
        <w:rPr>
          <w:rFonts w:cs="Arial"/>
          <w:color w:val="0000FF"/>
          <w:sz w:val="20"/>
          <w:szCs w:val="20"/>
          <w:lang w:eastAsia="zh-CN"/>
        </w:rPr>
        <w:tab/>
        <w:t>Baixa</w:t>
      </w:r>
      <w:r w:rsidR="009B26AA">
        <w:rPr>
          <w:rFonts w:cs="Arial"/>
          <w:color w:val="0000FF"/>
          <w:sz w:val="20"/>
          <w:szCs w:val="20"/>
          <w:lang w:eastAsia="zh-CN"/>
        </w:rPr>
        <w:tab/>
        <w:t>Biologia</w:t>
      </w:r>
      <w:r w:rsidR="009B26AA">
        <w:rPr>
          <w:rFonts w:cs="Arial"/>
          <w:color w:val="0000FF"/>
          <w:sz w:val="20"/>
          <w:szCs w:val="20"/>
          <w:lang w:eastAsia="zh-CN"/>
        </w:rPr>
        <w:tab/>
        <w:t>Uece/2020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5</w:t>
      </w:r>
      <w:r w:rsidR="005959DB">
        <w:rPr>
          <w:rFonts w:cs="Arial"/>
          <w:color w:val="0000FF"/>
          <w:sz w:val="20"/>
          <w:szCs w:val="20"/>
          <w:lang w:eastAsia="zh-CN"/>
        </w:rPr>
        <w:tab/>
      </w:r>
      <w:r w:rsidR="00B05AEB">
        <w:rPr>
          <w:rFonts w:cs="Arial"/>
          <w:color w:val="0000FF"/>
          <w:sz w:val="20"/>
          <w:szCs w:val="20"/>
          <w:lang w:eastAsia="zh-CN"/>
        </w:rPr>
        <w:t>193984</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Ufpr/2020</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6</w:t>
      </w:r>
      <w:r w:rsidR="005959DB">
        <w:rPr>
          <w:rFonts w:cs="Arial"/>
          <w:color w:val="0000FF"/>
          <w:sz w:val="20"/>
          <w:szCs w:val="20"/>
          <w:lang w:eastAsia="zh-CN"/>
        </w:rPr>
        <w:tab/>
      </w:r>
      <w:r w:rsidR="00B05AEB">
        <w:rPr>
          <w:rFonts w:cs="Arial"/>
          <w:color w:val="0000FF"/>
          <w:sz w:val="20"/>
          <w:szCs w:val="20"/>
          <w:lang w:eastAsia="zh-CN"/>
        </w:rPr>
        <w:t>132994</w:t>
      </w:r>
      <w:r w:rsidR="009B26AA">
        <w:rPr>
          <w:rFonts w:cs="Arial"/>
          <w:color w:val="0000FF"/>
          <w:sz w:val="20"/>
          <w:szCs w:val="20"/>
          <w:lang w:eastAsia="zh-CN"/>
        </w:rPr>
        <w:tab/>
        <w:t>Baixa</w:t>
      </w:r>
      <w:r w:rsidR="009B26AA">
        <w:rPr>
          <w:rFonts w:cs="Arial"/>
          <w:color w:val="0000FF"/>
          <w:sz w:val="20"/>
          <w:szCs w:val="20"/>
          <w:lang w:eastAsia="zh-CN"/>
        </w:rPr>
        <w:tab/>
        <w:t>Biologia</w:t>
      </w:r>
      <w:r w:rsidR="009B26AA">
        <w:rPr>
          <w:rFonts w:cs="Arial"/>
          <w:color w:val="0000FF"/>
          <w:sz w:val="20"/>
          <w:szCs w:val="20"/>
          <w:lang w:eastAsia="zh-CN"/>
        </w:rPr>
        <w:tab/>
        <w:t>Upf/2013</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7</w:t>
      </w:r>
      <w:r w:rsidR="005959DB">
        <w:rPr>
          <w:rFonts w:cs="Arial"/>
          <w:color w:val="0000FF"/>
          <w:sz w:val="20"/>
          <w:szCs w:val="20"/>
          <w:lang w:eastAsia="zh-CN"/>
        </w:rPr>
        <w:tab/>
      </w:r>
      <w:r w:rsidR="00B05AEB">
        <w:rPr>
          <w:rFonts w:cs="Arial"/>
          <w:color w:val="0000FF"/>
          <w:sz w:val="20"/>
          <w:szCs w:val="20"/>
          <w:lang w:eastAsia="zh-CN"/>
        </w:rPr>
        <w:t>122060</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Fuvest/2013</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8</w:t>
      </w:r>
      <w:r w:rsidR="005959DB">
        <w:rPr>
          <w:rFonts w:cs="Arial"/>
          <w:color w:val="0000FF"/>
          <w:sz w:val="20"/>
          <w:szCs w:val="20"/>
          <w:lang w:eastAsia="zh-CN"/>
        </w:rPr>
        <w:tab/>
      </w:r>
      <w:r w:rsidR="00B05AEB">
        <w:rPr>
          <w:rFonts w:cs="Arial"/>
          <w:color w:val="0000FF"/>
          <w:sz w:val="20"/>
          <w:szCs w:val="20"/>
          <w:lang w:eastAsia="zh-CN"/>
        </w:rPr>
        <w:t>126026</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Ufrgs/2013</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9</w:t>
      </w:r>
      <w:r w:rsidR="005959DB">
        <w:rPr>
          <w:rFonts w:cs="Arial"/>
          <w:color w:val="0000FF"/>
          <w:sz w:val="20"/>
          <w:szCs w:val="20"/>
          <w:lang w:eastAsia="zh-CN"/>
        </w:rPr>
        <w:tab/>
      </w:r>
      <w:r w:rsidR="00B05AEB">
        <w:rPr>
          <w:rFonts w:cs="Arial"/>
          <w:color w:val="0000FF"/>
          <w:sz w:val="20"/>
          <w:szCs w:val="20"/>
          <w:lang w:eastAsia="zh-CN"/>
        </w:rPr>
        <w:t>121736</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Unesp/2013</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10</w:t>
      </w:r>
      <w:r w:rsidR="005959DB">
        <w:rPr>
          <w:rFonts w:cs="Arial"/>
          <w:color w:val="0000FF"/>
          <w:sz w:val="20"/>
          <w:szCs w:val="20"/>
          <w:lang w:eastAsia="zh-CN"/>
        </w:rPr>
        <w:tab/>
      </w:r>
      <w:r w:rsidR="00B05AEB">
        <w:rPr>
          <w:rFonts w:cs="Arial"/>
          <w:color w:val="0000FF"/>
          <w:sz w:val="20"/>
          <w:szCs w:val="20"/>
          <w:lang w:eastAsia="zh-CN"/>
        </w:rPr>
        <w:t>124400</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Ufsm/2013</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11</w:t>
      </w:r>
      <w:r w:rsidR="005959DB">
        <w:rPr>
          <w:rFonts w:cs="Arial"/>
          <w:color w:val="0000FF"/>
          <w:sz w:val="20"/>
          <w:szCs w:val="20"/>
          <w:lang w:eastAsia="zh-CN"/>
        </w:rPr>
        <w:tab/>
      </w:r>
      <w:r w:rsidR="00B05AEB">
        <w:rPr>
          <w:rFonts w:cs="Arial"/>
          <w:color w:val="0000FF"/>
          <w:sz w:val="20"/>
          <w:szCs w:val="20"/>
          <w:lang w:eastAsia="zh-CN"/>
        </w:rPr>
        <w:t>116518</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Feevale/2012</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12</w:t>
      </w:r>
      <w:r w:rsidR="005959DB">
        <w:rPr>
          <w:rFonts w:cs="Arial"/>
          <w:color w:val="0000FF"/>
          <w:sz w:val="20"/>
          <w:szCs w:val="20"/>
          <w:lang w:eastAsia="zh-CN"/>
        </w:rPr>
        <w:tab/>
      </w:r>
      <w:r w:rsidR="00B05AEB">
        <w:rPr>
          <w:rFonts w:cs="Arial"/>
          <w:color w:val="0000FF"/>
          <w:sz w:val="20"/>
          <w:szCs w:val="20"/>
          <w:lang w:eastAsia="zh-CN"/>
        </w:rPr>
        <w:t>113093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Uftm/2012</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13</w:t>
      </w:r>
      <w:r w:rsidR="005959DB">
        <w:rPr>
          <w:rFonts w:cs="Arial"/>
          <w:color w:val="0000FF"/>
          <w:sz w:val="20"/>
          <w:szCs w:val="20"/>
          <w:lang w:eastAsia="zh-CN"/>
        </w:rPr>
        <w:tab/>
      </w:r>
      <w:r w:rsidR="00B05AEB">
        <w:rPr>
          <w:rFonts w:cs="Arial"/>
          <w:color w:val="0000FF"/>
          <w:sz w:val="20"/>
          <w:szCs w:val="20"/>
          <w:lang w:eastAsia="zh-CN"/>
        </w:rPr>
        <w:t>114550</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Udesc/2012</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14</w:t>
      </w:r>
      <w:r w:rsidR="005959DB">
        <w:rPr>
          <w:rFonts w:cs="Arial"/>
          <w:color w:val="0000FF"/>
          <w:sz w:val="20"/>
          <w:szCs w:val="20"/>
          <w:lang w:eastAsia="zh-CN"/>
        </w:rPr>
        <w:tab/>
      </w:r>
      <w:r w:rsidR="00B05AEB">
        <w:rPr>
          <w:rFonts w:cs="Arial"/>
          <w:color w:val="0000FF"/>
          <w:sz w:val="20"/>
          <w:szCs w:val="20"/>
          <w:lang w:eastAsia="zh-CN"/>
        </w:rPr>
        <w:t>114832</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Unb/2012</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15</w:t>
      </w:r>
      <w:r w:rsidR="005959DB">
        <w:rPr>
          <w:rFonts w:cs="Arial"/>
          <w:color w:val="0000FF"/>
          <w:sz w:val="20"/>
          <w:szCs w:val="20"/>
          <w:lang w:eastAsia="zh-CN"/>
        </w:rPr>
        <w:tab/>
      </w:r>
      <w:r w:rsidR="00B05AEB">
        <w:rPr>
          <w:rFonts w:cs="Arial"/>
          <w:color w:val="0000FF"/>
          <w:sz w:val="20"/>
          <w:szCs w:val="20"/>
          <w:lang w:eastAsia="zh-CN"/>
        </w:rPr>
        <w:t>114833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Unb/2012</w:t>
      </w:r>
      <w:r w:rsidR="009B26AA">
        <w:rPr>
          <w:rFonts w:cs="Arial"/>
          <w:color w:val="0000FF"/>
          <w:sz w:val="20"/>
          <w:szCs w:val="20"/>
          <w:lang w:eastAsia="zh-CN"/>
        </w:rPr>
        <w:tab/>
        <w:t>Analítica</w:t>
      </w:r>
    </w:p>
    <w:p w:rsidR="00A50CB2" w:rsidRPr="0033074F" w:rsidRDefault="001829F3">
      <w:pPr>
        <w:rPr>
          <w:rFonts w:cs="Arial"/>
          <w:sz w:val="21"/>
          <w:szCs w:val="21"/>
          <w:lang w:eastAsia="zh-CN"/>
        </w:rPr>
      </w:pPr>
      <w:r w:rsidRPr="00AF71A9">
        <w:rPr>
          <w:rFonts w:cs="Arial"/>
          <w:color w:val="0000FF"/>
          <w:sz w:val="20"/>
          <w:szCs w:val="20"/>
          <w:u w:val="single"/>
          <w:lang w:eastAsia="zh-CN"/>
        </w:rPr>
        <w:t xml:space="preserve"> </w:t>
      </w:r>
      <w:r w:rsidR="00450477">
        <w:rPr>
          <w:rFonts w:eastAsia="SimSun" w:cs="Arial"/>
        </w:rPr>
        <w:t xml:space="preserve"> </w:t>
      </w:r>
    </w:p>
    <w:sectPr w:rsidR="00A50CB2" w:rsidRPr="0033074F" w:rsidSect="00AE666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rFonts w:cs="Arial"/>
        <w:color w:val="808080"/>
        <w:sz w:val="20"/>
        <w:szCs w:val="20"/>
      </w:rPr>
    </w:pPr>
    <w:r w:rsidRPr="00A020AC">
      <w:rPr>
        <w:rFonts w:cs="Arial"/>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2D0DE3">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2D0DE3">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rFonts w:cs="Arial"/>
        <w:b/>
        <w:color w:val="808080"/>
      </w:rPr>
    </w:pPr>
    <w:r w:rsidRPr="00A020AC">
      <w:rPr>
        <w:rFonts w:cs="Arial"/>
        <w:b/>
        <w:color w:val="808080"/>
      </w:rPr>
      <w:t>Interbits – SuperPro</w:t>
    </w:r>
    <w:r w:rsidRPr="00A020AC">
      <w:rPr>
        <w:color w:val="808080"/>
      </w:rPr>
      <w:t xml:space="preserve"> </w:t>
    </w:r>
    <w:r w:rsidRPr="00A020AC">
      <w:rPr>
        <w:rFonts w:cs="Arial"/>
        <w:b/>
        <w:color w:val="808080"/>
        <w:sz w:val="21"/>
        <w:szCs w:val="21"/>
      </w:rPr>
      <w:t>®</w:t>
    </w:r>
    <w:r w:rsidRPr="00A020AC">
      <w:rPr>
        <w:rFonts w:cs="Arial"/>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3978"/>
    <w:rsid w:val="00021CCF"/>
    <w:rsid w:val="00023C15"/>
    <w:rsid w:val="00054896"/>
    <w:rsid w:val="0006235F"/>
    <w:rsid w:val="00064321"/>
    <w:rsid w:val="00071D64"/>
    <w:rsid w:val="00072DD5"/>
    <w:rsid w:val="0007453E"/>
    <w:rsid w:val="000802F5"/>
    <w:rsid w:val="00080952"/>
    <w:rsid w:val="0008350C"/>
    <w:rsid w:val="00085036"/>
    <w:rsid w:val="00085226"/>
    <w:rsid w:val="00086B06"/>
    <w:rsid w:val="000919F8"/>
    <w:rsid w:val="000968AC"/>
    <w:rsid w:val="000A27E6"/>
    <w:rsid w:val="000A6129"/>
    <w:rsid w:val="000B1821"/>
    <w:rsid w:val="000D0C65"/>
    <w:rsid w:val="000D1869"/>
    <w:rsid w:val="000D29F2"/>
    <w:rsid w:val="000D3939"/>
    <w:rsid w:val="000D7ACC"/>
    <w:rsid w:val="000E5712"/>
    <w:rsid w:val="000E7E93"/>
    <w:rsid w:val="000F0458"/>
    <w:rsid w:val="000F0D30"/>
    <w:rsid w:val="000F2B67"/>
    <w:rsid w:val="000F5317"/>
    <w:rsid w:val="001003D0"/>
    <w:rsid w:val="0010137B"/>
    <w:rsid w:val="0010207E"/>
    <w:rsid w:val="00103867"/>
    <w:rsid w:val="00104A9A"/>
    <w:rsid w:val="001115BB"/>
    <w:rsid w:val="00112F1F"/>
    <w:rsid w:val="00124161"/>
    <w:rsid w:val="00126437"/>
    <w:rsid w:val="00127B5F"/>
    <w:rsid w:val="00133D2F"/>
    <w:rsid w:val="00141897"/>
    <w:rsid w:val="00142C74"/>
    <w:rsid w:val="00144101"/>
    <w:rsid w:val="001444D3"/>
    <w:rsid w:val="001503B9"/>
    <w:rsid w:val="00155582"/>
    <w:rsid w:val="001573F0"/>
    <w:rsid w:val="00160DF7"/>
    <w:rsid w:val="00161C8C"/>
    <w:rsid w:val="001661B0"/>
    <w:rsid w:val="00171E64"/>
    <w:rsid w:val="001726EC"/>
    <w:rsid w:val="00180874"/>
    <w:rsid w:val="001829F3"/>
    <w:rsid w:val="001868FC"/>
    <w:rsid w:val="00187ED7"/>
    <w:rsid w:val="001A27B6"/>
    <w:rsid w:val="001A5BDE"/>
    <w:rsid w:val="001A7AD1"/>
    <w:rsid w:val="001B24F6"/>
    <w:rsid w:val="001B4626"/>
    <w:rsid w:val="001C0119"/>
    <w:rsid w:val="001C1BB2"/>
    <w:rsid w:val="001C27B1"/>
    <w:rsid w:val="001C3819"/>
    <w:rsid w:val="001C499D"/>
    <w:rsid w:val="001C6D9C"/>
    <w:rsid w:val="001D0DC2"/>
    <w:rsid w:val="001F23F6"/>
    <w:rsid w:val="00200389"/>
    <w:rsid w:val="00201A03"/>
    <w:rsid w:val="002032F1"/>
    <w:rsid w:val="00206867"/>
    <w:rsid w:val="002124D3"/>
    <w:rsid w:val="00213E37"/>
    <w:rsid w:val="00215E6A"/>
    <w:rsid w:val="00216B0F"/>
    <w:rsid w:val="002200DE"/>
    <w:rsid w:val="0022660B"/>
    <w:rsid w:val="0023470E"/>
    <w:rsid w:val="00241D74"/>
    <w:rsid w:val="002510F8"/>
    <w:rsid w:val="002529EA"/>
    <w:rsid w:val="002547FB"/>
    <w:rsid w:val="0025482E"/>
    <w:rsid w:val="002702EF"/>
    <w:rsid w:val="002709BF"/>
    <w:rsid w:val="00281321"/>
    <w:rsid w:val="002831C3"/>
    <w:rsid w:val="00284D07"/>
    <w:rsid w:val="002917C3"/>
    <w:rsid w:val="00293C22"/>
    <w:rsid w:val="0029596E"/>
    <w:rsid w:val="002A76EF"/>
    <w:rsid w:val="002B0880"/>
    <w:rsid w:val="002B2FCF"/>
    <w:rsid w:val="002B5122"/>
    <w:rsid w:val="002C3D54"/>
    <w:rsid w:val="002C6D90"/>
    <w:rsid w:val="002D03F5"/>
    <w:rsid w:val="002D0DE3"/>
    <w:rsid w:val="002D3297"/>
    <w:rsid w:val="002E336B"/>
    <w:rsid w:val="002E55B3"/>
    <w:rsid w:val="002E73E3"/>
    <w:rsid w:val="002F06B1"/>
    <w:rsid w:val="002F0AFD"/>
    <w:rsid w:val="002F15B4"/>
    <w:rsid w:val="0030236D"/>
    <w:rsid w:val="00302D0A"/>
    <w:rsid w:val="00312AB5"/>
    <w:rsid w:val="0031569E"/>
    <w:rsid w:val="00315B25"/>
    <w:rsid w:val="00316DDF"/>
    <w:rsid w:val="0031752D"/>
    <w:rsid w:val="0032233C"/>
    <w:rsid w:val="00323EEA"/>
    <w:rsid w:val="00324F36"/>
    <w:rsid w:val="003255BE"/>
    <w:rsid w:val="0033074F"/>
    <w:rsid w:val="00335363"/>
    <w:rsid w:val="00335AEC"/>
    <w:rsid w:val="003406E3"/>
    <w:rsid w:val="00342890"/>
    <w:rsid w:val="0034407D"/>
    <w:rsid w:val="00344575"/>
    <w:rsid w:val="00350253"/>
    <w:rsid w:val="0035300B"/>
    <w:rsid w:val="00356952"/>
    <w:rsid w:val="003617B2"/>
    <w:rsid w:val="00362687"/>
    <w:rsid w:val="00363430"/>
    <w:rsid w:val="003757EC"/>
    <w:rsid w:val="00380D84"/>
    <w:rsid w:val="00381C74"/>
    <w:rsid w:val="003845F3"/>
    <w:rsid w:val="0038650A"/>
    <w:rsid w:val="003871BD"/>
    <w:rsid w:val="00387B80"/>
    <w:rsid w:val="0039044E"/>
    <w:rsid w:val="00390918"/>
    <w:rsid w:val="00391AB3"/>
    <w:rsid w:val="003A073B"/>
    <w:rsid w:val="003A7237"/>
    <w:rsid w:val="003B340B"/>
    <w:rsid w:val="003B56BA"/>
    <w:rsid w:val="003B6C6A"/>
    <w:rsid w:val="003C0CD2"/>
    <w:rsid w:val="003C30BD"/>
    <w:rsid w:val="003C41F7"/>
    <w:rsid w:val="003C75E6"/>
    <w:rsid w:val="003C7811"/>
    <w:rsid w:val="003D6A6D"/>
    <w:rsid w:val="003E36DE"/>
    <w:rsid w:val="003E393B"/>
    <w:rsid w:val="003E6423"/>
    <w:rsid w:val="003E79F2"/>
    <w:rsid w:val="003F089D"/>
    <w:rsid w:val="003F11FF"/>
    <w:rsid w:val="003F201E"/>
    <w:rsid w:val="003F5C07"/>
    <w:rsid w:val="003F6091"/>
    <w:rsid w:val="003F6CC1"/>
    <w:rsid w:val="004136F5"/>
    <w:rsid w:val="00416A52"/>
    <w:rsid w:val="004222F6"/>
    <w:rsid w:val="00422512"/>
    <w:rsid w:val="00422E13"/>
    <w:rsid w:val="00427519"/>
    <w:rsid w:val="00432C0D"/>
    <w:rsid w:val="004416D6"/>
    <w:rsid w:val="00447826"/>
    <w:rsid w:val="00450477"/>
    <w:rsid w:val="00452D95"/>
    <w:rsid w:val="00463506"/>
    <w:rsid w:val="00463C39"/>
    <w:rsid w:val="0047190C"/>
    <w:rsid w:val="004722EA"/>
    <w:rsid w:val="00474B44"/>
    <w:rsid w:val="00476B5F"/>
    <w:rsid w:val="00483B63"/>
    <w:rsid w:val="00497E60"/>
    <w:rsid w:val="004B22A0"/>
    <w:rsid w:val="004C6E4B"/>
    <w:rsid w:val="004D00D4"/>
    <w:rsid w:val="004D20CF"/>
    <w:rsid w:val="004D5100"/>
    <w:rsid w:val="004E4024"/>
    <w:rsid w:val="004E5235"/>
    <w:rsid w:val="004E75C6"/>
    <w:rsid w:val="004F01D4"/>
    <w:rsid w:val="004F196E"/>
    <w:rsid w:val="004F73F2"/>
    <w:rsid w:val="004F7AB8"/>
    <w:rsid w:val="005002AD"/>
    <w:rsid w:val="00505C74"/>
    <w:rsid w:val="005076DE"/>
    <w:rsid w:val="00514DB7"/>
    <w:rsid w:val="005159F7"/>
    <w:rsid w:val="00517ECA"/>
    <w:rsid w:val="00520A59"/>
    <w:rsid w:val="005215D4"/>
    <w:rsid w:val="005278CF"/>
    <w:rsid w:val="0053000B"/>
    <w:rsid w:val="005304C6"/>
    <w:rsid w:val="005444B5"/>
    <w:rsid w:val="0054477E"/>
    <w:rsid w:val="0055166A"/>
    <w:rsid w:val="005548D4"/>
    <w:rsid w:val="00557F84"/>
    <w:rsid w:val="005646F3"/>
    <w:rsid w:val="00565757"/>
    <w:rsid w:val="005722BA"/>
    <w:rsid w:val="00572EDF"/>
    <w:rsid w:val="00573B61"/>
    <w:rsid w:val="005756C0"/>
    <w:rsid w:val="00576F52"/>
    <w:rsid w:val="00580223"/>
    <w:rsid w:val="005829E1"/>
    <w:rsid w:val="0058468E"/>
    <w:rsid w:val="005858A4"/>
    <w:rsid w:val="00592A75"/>
    <w:rsid w:val="005959DB"/>
    <w:rsid w:val="00595E2F"/>
    <w:rsid w:val="005A613C"/>
    <w:rsid w:val="005B1988"/>
    <w:rsid w:val="005B2600"/>
    <w:rsid w:val="005B3365"/>
    <w:rsid w:val="005B39BA"/>
    <w:rsid w:val="005C55DF"/>
    <w:rsid w:val="005D12E3"/>
    <w:rsid w:val="005D1452"/>
    <w:rsid w:val="005E21DD"/>
    <w:rsid w:val="005F134F"/>
    <w:rsid w:val="005F4309"/>
    <w:rsid w:val="005F56B0"/>
    <w:rsid w:val="006026C5"/>
    <w:rsid w:val="006072A4"/>
    <w:rsid w:val="00620322"/>
    <w:rsid w:val="00620792"/>
    <w:rsid w:val="0062092E"/>
    <w:rsid w:val="00620C08"/>
    <w:rsid w:val="006235CE"/>
    <w:rsid w:val="0062389A"/>
    <w:rsid w:val="006306BE"/>
    <w:rsid w:val="006343FA"/>
    <w:rsid w:val="00637883"/>
    <w:rsid w:val="006402E1"/>
    <w:rsid w:val="00646C8F"/>
    <w:rsid w:val="00647DFC"/>
    <w:rsid w:val="00651A3E"/>
    <w:rsid w:val="00652208"/>
    <w:rsid w:val="00660511"/>
    <w:rsid w:val="006643DD"/>
    <w:rsid w:val="0067614C"/>
    <w:rsid w:val="006761D5"/>
    <w:rsid w:val="00676E08"/>
    <w:rsid w:val="00685C85"/>
    <w:rsid w:val="006924E6"/>
    <w:rsid w:val="00693478"/>
    <w:rsid w:val="006937F2"/>
    <w:rsid w:val="00695E69"/>
    <w:rsid w:val="006960FB"/>
    <w:rsid w:val="00696A6F"/>
    <w:rsid w:val="00697301"/>
    <w:rsid w:val="0069745B"/>
    <w:rsid w:val="006A615B"/>
    <w:rsid w:val="006B4776"/>
    <w:rsid w:val="006B6453"/>
    <w:rsid w:val="006C1587"/>
    <w:rsid w:val="006C1755"/>
    <w:rsid w:val="006C5B77"/>
    <w:rsid w:val="006D782C"/>
    <w:rsid w:val="006D7FA7"/>
    <w:rsid w:val="006E263B"/>
    <w:rsid w:val="006E3369"/>
    <w:rsid w:val="006E3669"/>
    <w:rsid w:val="006E3A2C"/>
    <w:rsid w:val="006E4AAA"/>
    <w:rsid w:val="006E577D"/>
    <w:rsid w:val="006F0A83"/>
    <w:rsid w:val="006F1737"/>
    <w:rsid w:val="006F4B68"/>
    <w:rsid w:val="006F56F8"/>
    <w:rsid w:val="0070111B"/>
    <w:rsid w:val="00701BD7"/>
    <w:rsid w:val="007023B9"/>
    <w:rsid w:val="00702CCC"/>
    <w:rsid w:val="00704E3D"/>
    <w:rsid w:val="00720640"/>
    <w:rsid w:val="0072129D"/>
    <w:rsid w:val="007212FA"/>
    <w:rsid w:val="007219F3"/>
    <w:rsid w:val="00721FA4"/>
    <w:rsid w:val="007247E5"/>
    <w:rsid w:val="00725128"/>
    <w:rsid w:val="00735DCC"/>
    <w:rsid w:val="00736A01"/>
    <w:rsid w:val="007372DB"/>
    <w:rsid w:val="0075078F"/>
    <w:rsid w:val="00750EF2"/>
    <w:rsid w:val="00754AFD"/>
    <w:rsid w:val="00756A48"/>
    <w:rsid w:val="00757CB8"/>
    <w:rsid w:val="007616B5"/>
    <w:rsid w:val="007618EE"/>
    <w:rsid w:val="00771CEF"/>
    <w:rsid w:val="00780253"/>
    <w:rsid w:val="00781AB5"/>
    <w:rsid w:val="00786387"/>
    <w:rsid w:val="00787BB6"/>
    <w:rsid w:val="00787D49"/>
    <w:rsid w:val="007902F8"/>
    <w:rsid w:val="00793E9A"/>
    <w:rsid w:val="00795EB5"/>
    <w:rsid w:val="00796C84"/>
    <w:rsid w:val="007973B7"/>
    <w:rsid w:val="007A1595"/>
    <w:rsid w:val="007A4E08"/>
    <w:rsid w:val="007B0139"/>
    <w:rsid w:val="007B1BCC"/>
    <w:rsid w:val="007B214D"/>
    <w:rsid w:val="007B4D02"/>
    <w:rsid w:val="007C145B"/>
    <w:rsid w:val="007C2B46"/>
    <w:rsid w:val="007D01F8"/>
    <w:rsid w:val="007D1ACC"/>
    <w:rsid w:val="007D1FDE"/>
    <w:rsid w:val="007D2125"/>
    <w:rsid w:val="007D25D9"/>
    <w:rsid w:val="007D3564"/>
    <w:rsid w:val="007D53D3"/>
    <w:rsid w:val="007D6B5B"/>
    <w:rsid w:val="007D7013"/>
    <w:rsid w:val="007E373C"/>
    <w:rsid w:val="007E6F4E"/>
    <w:rsid w:val="007F472C"/>
    <w:rsid w:val="007F7B2C"/>
    <w:rsid w:val="008016F2"/>
    <w:rsid w:val="00802644"/>
    <w:rsid w:val="0080397A"/>
    <w:rsid w:val="00805AF8"/>
    <w:rsid w:val="00807342"/>
    <w:rsid w:val="00811F23"/>
    <w:rsid w:val="00814586"/>
    <w:rsid w:val="00814C6C"/>
    <w:rsid w:val="00816311"/>
    <w:rsid w:val="008168D9"/>
    <w:rsid w:val="00820106"/>
    <w:rsid w:val="00822633"/>
    <w:rsid w:val="008313F0"/>
    <w:rsid w:val="00832114"/>
    <w:rsid w:val="008349EF"/>
    <w:rsid w:val="008354EC"/>
    <w:rsid w:val="00837C66"/>
    <w:rsid w:val="008404E9"/>
    <w:rsid w:val="008428EF"/>
    <w:rsid w:val="008471CE"/>
    <w:rsid w:val="00851855"/>
    <w:rsid w:val="00855CB8"/>
    <w:rsid w:val="00861871"/>
    <w:rsid w:val="008627FE"/>
    <w:rsid w:val="00866617"/>
    <w:rsid w:val="008707E1"/>
    <w:rsid w:val="00875CAA"/>
    <w:rsid w:val="00876BB5"/>
    <w:rsid w:val="0088045F"/>
    <w:rsid w:val="008828F9"/>
    <w:rsid w:val="00882BC3"/>
    <w:rsid w:val="008905CF"/>
    <w:rsid w:val="00890A86"/>
    <w:rsid w:val="008A7409"/>
    <w:rsid w:val="008C050D"/>
    <w:rsid w:val="008C60BF"/>
    <w:rsid w:val="008D5966"/>
    <w:rsid w:val="008D722B"/>
    <w:rsid w:val="008D7399"/>
    <w:rsid w:val="008D7DC3"/>
    <w:rsid w:val="008E77A5"/>
    <w:rsid w:val="00904128"/>
    <w:rsid w:val="00915667"/>
    <w:rsid w:val="00916BF4"/>
    <w:rsid w:val="00937E57"/>
    <w:rsid w:val="0094547B"/>
    <w:rsid w:val="009467C7"/>
    <w:rsid w:val="00947952"/>
    <w:rsid w:val="00951CD6"/>
    <w:rsid w:val="00956E8E"/>
    <w:rsid w:val="00962D99"/>
    <w:rsid w:val="00964EC1"/>
    <w:rsid w:val="00965263"/>
    <w:rsid w:val="009658DE"/>
    <w:rsid w:val="00966B9E"/>
    <w:rsid w:val="009703A4"/>
    <w:rsid w:val="00971455"/>
    <w:rsid w:val="009756E3"/>
    <w:rsid w:val="00991BA9"/>
    <w:rsid w:val="009A0A99"/>
    <w:rsid w:val="009A17E4"/>
    <w:rsid w:val="009A79E5"/>
    <w:rsid w:val="009A7F89"/>
    <w:rsid w:val="009B26AA"/>
    <w:rsid w:val="009C0347"/>
    <w:rsid w:val="009C17A1"/>
    <w:rsid w:val="009C48AD"/>
    <w:rsid w:val="009D12BC"/>
    <w:rsid w:val="009D1D42"/>
    <w:rsid w:val="009D641B"/>
    <w:rsid w:val="009E112F"/>
    <w:rsid w:val="009E20BB"/>
    <w:rsid w:val="009E3EED"/>
    <w:rsid w:val="009E4B94"/>
    <w:rsid w:val="009E79E6"/>
    <w:rsid w:val="009F03A1"/>
    <w:rsid w:val="00A00912"/>
    <w:rsid w:val="00A020AC"/>
    <w:rsid w:val="00A03453"/>
    <w:rsid w:val="00A04143"/>
    <w:rsid w:val="00A12882"/>
    <w:rsid w:val="00A14CCC"/>
    <w:rsid w:val="00A158AA"/>
    <w:rsid w:val="00A2723A"/>
    <w:rsid w:val="00A3475F"/>
    <w:rsid w:val="00A36B78"/>
    <w:rsid w:val="00A4646C"/>
    <w:rsid w:val="00A50331"/>
    <w:rsid w:val="00A50CB2"/>
    <w:rsid w:val="00A5105D"/>
    <w:rsid w:val="00A552BF"/>
    <w:rsid w:val="00A67309"/>
    <w:rsid w:val="00A71313"/>
    <w:rsid w:val="00A719FE"/>
    <w:rsid w:val="00A728E1"/>
    <w:rsid w:val="00A72C5C"/>
    <w:rsid w:val="00A757F3"/>
    <w:rsid w:val="00A76D2E"/>
    <w:rsid w:val="00A86D58"/>
    <w:rsid w:val="00A910E5"/>
    <w:rsid w:val="00A915EF"/>
    <w:rsid w:val="00A92CD8"/>
    <w:rsid w:val="00AB1695"/>
    <w:rsid w:val="00AB22E0"/>
    <w:rsid w:val="00AB54BC"/>
    <w:rsid w:val="00AB5A6B"/>
    <w:rsid w:val="00AC4318"/>
    <w:rsid w:val="00AD08ED"/>
    <w:rsid w:val="00AD0BD1"/>
    <w:rsid w:val="00AD3B50"/>
    <w:rsid w:val="00AE6661"/>
    <w:rsid w:val="00AF14DD"/>
    <w:rsid w:val="00AF2168"/>
    <w:rsid w:val="00AF44F7"/>
    <w:rsid w:val="00AF56AA"/>
    <w:rsid w:val="00AF6E05"/>
    <w:rsid w:val="00AF71A9"/>
    <w:rsid w:val="00B0193F"/>
    <w:rsid w:val="00B020A2"/>
    <w:rsid w:val="00B05AEB"/>
    <w:rsid w:val="00B11FAB"/>
    <w:rsid w:val="00B34A28"/>
    <w:rsid w:val="00B36681"/>
    <w:rsid w:val="00B37954"/>
    <w:rsid w:val="00B44620"/>
    <w:rsid w:val="00B51346"/>
    <w:rsid w:val="00B56EDF"/>
    <w:rsid w:val="00B570A0"/>
    <w:rsid w:val="00B6419B"/>
    <w:rsid w:val="00B65C95"/>
    <w:rsid w:val="00B751D9"/>
    <w:rsid w:val="00B75DAB"/>
    <w:rsid w:val="00B77974"/>
    <w:rsid w:val="00B8372A"/>
    <w:rsid w:val="00B84CC2"/>
    <w:rsid w:val="00B900F8"/>
    <w:rsid w:val="00B966B3"/>
    <w:rsid w:val="00BA5E00"/>
    <w:rsid w:val="00BA777A"/>
    <w:rsid w:val="00BB10C9"/>
    <w:rsid w:val="00BB353C"/>
    <w:rsid w:val="00BC0FB7"/>
    <w:rsid w:val="00BC419F"/>
    <w:rsid w:val="00BC5830"/>
    <w:rsid w:val="00BC5CFC"/>
    <w:rsid w:val="00BC7085"/>
    <w:rsid w:val="00BD3E25"/>
    <w:rsid w:val="00BE0520"/>
    <w:rsid w:val="00BE245E"/>
    <w:rsid w:val="00BE352B"/>
    <w:rsid w:val="00BE36DB"/>
    <w:rsid w:val="00BF040B"/>
    <w:rsid w:val="00BF0B0C"/>
    <w:rsid w:val="00BF2168"/>
    <w:rsid w:val="00C0063C"/>
    <w:rsid w:val="00C02118"/>
    <w:rsid w:val="00C0571C"/>
    <w:rsid w:val="00C101C0"/>
    <w:rsid w:val="00C10250"/>
    <w:rsid w:val="00C20A43"/>
    <w:rsid w:val="00C226CA"/>
    <w:rsid w:val="00C2332C"/>
    <w:rsid w:val="00C312FC"/>
    <w:rsid w:val="00C348BE"/>
    <w:rsid w:val="00C525C9"/>
    <w:rsid w:val="00C53092"/>
    <w:rsid w:val="00C5438C"/>
    <w:rsid w:val="00C571AC"/>
    <w:rsid w:val="00C614D8"/>
    <w:rsid w:val="00C63901"/>
    <w:rsid w:val="00C70C9F"/>
    <w:rsid w:val="00C72574"/>
    <w:rsid w:val="00C729E8"/>
    <w:rsid w:val="00C740B6"/>
    <w:rsid w:val="00C82FF8"/>
    <w:rsid w:val="00C84060"/>
    <w:rsid w:val="00C86E38"/>
    <w:rsid w:val="00CA0C82"/>
    <w:rsid w:val="00CB2A2B"/>
    <w:rsid w:val="00CB3C39"/>
    <w:rsid w:val="00CC460D"/>
    <w:rsid w:val="00CC52F6"/>
    <w:rsid w:val="00CD46BD"/>
    <w:rsid w:val="00CE121D"/>
    <w:rsid w:val="00CE2C9A"/>
    <w:rsid w:val="00CE603A"/>
    <w:rsid w:val="00CF1124"/>
    <w:rsid w:val="00D02315"/>
    <w:rsid w:val="00D108E5"/>
    <w:rsid w:val="00D12688"/>
    <w:rsid w:val="00D13825"/>
    <w:rsid w:val="00D26690"/>
    <w:rsid w:val="00D314F8"/>
    <w:rsid w:val="00D31954"/>
    <w:rsid w:val="00D40264"/>
    <w:rsid w:val="00D4508D"/>
    <w:rsid w:val="00D46A58"/>
    <w:rsid w:val="00D472F0"/>
    <w:rsid w:val="00D5352A"/>
    <w:rsid w:val="00D656C1"/>
    <w:rsid w:val="00D674FF"/>
    <w:rsid w:val="00D71B6B"/>
    <w:rsid w:val="00D72140"/>
    <w:rsid w:val="00D7267A"/>
    <w:rsid w:val="00D754F4"/>
    <w:rsid w:val="00D82DD5"/>
    <w:rsid w:val="00D903C8"/>
    <w:rsid w:val="00D91F2F"/>
    <w:rsid w:val="00D92385"/>
    <w:rsid w:val="00D92EF8"/>
    <w:rsid w:val="00D969BD"/>
    <w:rsid w:val="00DA1A77"/>
    <w:rsid w:val="00DB48AF"/>
    <w:rsid w:val="00DB4A7F"/>
    <w:rsid w:val="00DB4D34"/>
    <w:rsid w:val="00DB6205"/>
    <w:rsid w:val="00DB774E"/>
    <w:rsid w:val="00DC0234"/>
    <w:rsid w:val="00DC2FB0"/>
    <w:rsid w:val="00DC4569"/>
    <w:rsid w:val="00DC4EAF"/>
    <w:rsid w:val="00DC4FB1"/>
    <w:rsid w:val="00DC67B0"/>
    <w:rsid w:val="00DC70FA"/>
    <w:rsid w:val="00DE7FC5"/>
    <w:rsid w:val="00DF07C1"/>
    <w:rsid w:val="00DF3D5D"/>
    <w:rsid w:val="00DF4148"/>
    <w:rsid w:val="00DF7140"/>
    <w:rsid w:val="00E0252E"/>
    <w:rsid w:val="00E137BB"/>
    <w:rsid w:val="00E145FD"/>
    <w:rsid w:val="00E24E1D"/>
    <w:rsid w:val="00E315FC"/>
    <w:rsid w:val="00E31FDA"/>
    <w:rsid w:val="00E413C7"/>
    <w:rsid w:val="00E41BF6"/>
    <w:rsid w:val="00E47C6B"/>
    <w:rsid w:val="00E47DE8"/>
    <w:rsid w:val="00E50C6C"/>
    <w:rsid w:val="00E5611A"/>
    <w:rsid w:val="00E565C9"/>
    <w:rsid w:val="00E62908"/>
    <w:rsid w:val="00E63654"/>
    <w:rsid w:val="00E640F5"/>
    <w:rsid w:val="00E7001F"/>
    <w:rsid w:val="00E704A1"/>
    <w:rsid w:val="00E75F6D"/>
    <w:rsid w:val="00E8128C"/>
    <w:rsid w:val="00E822C2"/>
    <w:rsid w:val="00E83646"/>
    <w:rsid w:val="00E879B9"/>
    <w:rsid w:val="00E92273"/>
    <w:rsid w:val="00E95BF7"/>
    <w:rsid w:val="00E96D6E"/>
    <w:rsid w:val="00E9728E"/>
    <w:rsid w:val="00EA0FD1"/>
    <w:rsid w:val="00EA72C3"/>
    <w:rsid w:val="00EB42B2"/>
    <w:rsid w:val="00EC0102"/>
    <w:rsid w:val="00EC6671"/>
    <w:rsid w:val="00EE21A2"/>
    <w:rsid w:val="00EE6558"/>
    <w:rsid w:val="00EE7FD8"/>
    <w:rsid w:val="00F02411"/>
    <w:rsid w:val="00F031A0"/>
    <w:rsid w:val="00F05798"/>
    <w:rsid w:val="00F116E2"/>
    <w:rsid w:val="00F12A7F"/>
    <w:rsid w:val="00F155B4"/>
    <w:rsid w:val="00F26A6F"/>
    <w:rsid w:val="00F3179E"/>
    <w:rsid w:val="00F328A8"/>
    <w:rsid w:val="00F34A73"/>
    <w:rsid w:val="00F37426"/>
    <w:rsid w:val="00F4503D"/>
    <w:rsid w:val="00F50300"/>
    <w:rsid w:val="00F5308D"/>
    <w:rsid w:val="00F65A77"/>
    <w:rsid w:val="00F65BEB"/>
    <w:rsid w:val="00F66EBD"/>
    <w:rsid w:val="00F71B10"/>
    <w:rsid w:val="00F805C0"/>
    <w:rsid w:val="00F86423"/>
    <w:rsid w:val="00F935C8"/>
    <w:rsid w:val="00F93F3D"/>
    <w:rsid w:val="00F948A1"/>
    <w:rsid w:val="00F97B70"/>
    <w:rsid w:val="00FA0D6A"/>
    <w:rsid w:val="00FA1689"/>
    <w:rsid w:val="00FA3790"/>
    <w:rsid w:val="00FA5C86"/>
    <w:rsid w:val="00FB2667"/>
    <w:rsid w:val="00FB685D"/>
    <w:rsid w:val="00FB6A28"/>
    <w:rsid w:val="00FB74C1"/>
    <w:rsid w:val="00FB77DC"/>
    <w:rsid w:val="00FC046A"/>
    <w:rsid w:val="00FC3B47"/>
    <w:rsid w:val="00FD67F9"/>
    <w:rsid w:val="00FD6ED9"/>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2D0D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0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2536</Words>
  <Characters>14460</Characters>
  <Application>Microsoft Office Word</Application>
  <DocSecurity>0</DocSecurity>
  <Lines>120</Lines>
  <Paragraphs>33</Paragraphs>
  <ScaleCrop>false</ScaleCrop>
  <Company>Hewlett-Packard Company</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2021-08-24T19:10:00Z</dcterms:created>
  <dcterms:modified xsi:type="dcterms:W3CDTF">2021-08-24T19:10:00Z</dcterms:modified>
</cp:coreProperties>
</file>